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309A" w:rsidRPr="00E81DBD" w:rsidRDefault="00CD309A" w:rsidP="00E81DBD">
      <w:pPr>
        <w:spacing w:line="480" w:lineRule="auto"/>
        <w:rPr>
          <w:rFonts w:ascii="Times New Roman" w:hAnsi="Times New Roman" w:cs="Times New Roman"/>
          <w:sz w:val="24"/>
          <w:szCs w:val="24"/>
        </w:rPr>
      </w:pPr>
    </w:p>
    <w:p w:rsidR="00CD309A" w:rsidRPr="00E81DBD" w:rsidRDefault="00CD309A" w:rsidP="00E81DBD">
      <w:pPr>
        <w:spacing w:line="480" w:lineRule="auto"/>
        <w:rPr>
          <w:rFonts w:ascii="Times New Roman" w:hAnsi="Times New Roman" w:cs="Times New Roman"/>
          <w:sz w:val="24"/>
          <w:szCs w:val="24"/>
        </w:rPr>
      </w:pPr>
    </w:p>
    <w:p w:rsidR="00CD309A" w:rsidRPr="00E81DBD" w:rsidRDefault="00A62011" w:rsidP="00A62011">
      <w:pPr>
        <w:tabs>
          <w:tab w:val="left" w:pos="1935"/>
        </w:tabs>
        <w:spacing w:line="480" w:lineRule="auto"/>
        <w:jc w:val="center"/>
        <w:rPr>
          <w:rFonts w:ascii="Times New Roman" w:hAnsi="Times New Roman" w:cs="Times New Roman"/>
          <w:sz w:val="24"/>
          <w:szCs w:val="24"/>
        </w:rPr>
      </w:pPr>
      <w:r w:rsidRPr="00E81DBD">
        <w:rPr>
          <w:rFonts w:ascii="Times New Roman" w:hAnsi="Times New Roman" w:cs="Times New Roman"/>
          <w:sz w:val="24"/>
          <w:szCs w:val="24"/>
        </w:rPr>
        <w:t>COGNITIVE THEORY</w:t>
      </w:r>
    </w:p>
    <w:p w:rsidR="00CD309A" w:rsidRPr="00E81DBD" w:rsidRDefault="00CD309A" w:rsidP="00A62011">
      <w:pPr>
        <w:spacing w:line="480" w:lineRule="auto"/>
        <w:jc w:val="center"/>
        <w:rPr>
          <w:rFonts w:ascii="Times New Roman" w:hAnsi="Times New Roman" w:cs="Times New Roman"/>
          <w:sz w:val="24"/>
          <w:szCs w:val="24"/>
        </w:rPr>
      </w:pPr>
      <w:r w:rsidRPr="00E81DBD">
        <w:rPr>
          <w:rFonts w:ascii="Times New Roman" w:hAnsi="Times New Roman" w:cs="Times New Roman"/>
          <w:sz w:val="24"/>
          <w:szCs w:val="24"/>
        </w:rPr>
        <w:t>Student</w:t>
      </w:r>
    </w:p>
    <w:p w:rsidR="00CD309A" w:rsidRPr="00E81DBD" w:rsidRDefault="00CD309A" w:rsidP="00A62011">
      <w:pPr>
        <w:spacing w:line="480" w:lineRule="auto"/>
        <w:jc w:val="center"/>
        <w:rPr>
          <w:rFonts w:ascii="Times New Roman" w:hAnsi="Times New Roman" w:cs="Times New Roman"/>
          <w:sz w:val="24"/>
          <w:szCs w:val="24"/>
        </w:rPr>
      </w:pPr>
      <w:r w:rsidRPr="00E81DBD">
        <w:rPr>
          <w:rFonts w:ascii="Times New Roman" w:hAnsi="Times New Roman" w:cs="Times New Roman"/>
          <w:sz w:val="24"/>
          <w:szCs w:val="24"/>
        </w:rPr>
        <w:t>Tutor</w:t>
      </w:r>
    </w:p>
    <w:p w:rsidR="00CD309A" w:rsidRPr="00E81DBD" w:rsidRDefault="00CD309A" w:rsidP="00A62011">
      <w:pPr>
        <w:spacing w:line="480" w:lineRule="auto"/>
        <w:jc w:val="center"/>
        <w:rPr>
          <w:rFonts w:ascii="Times New Roman" w:hAnsi="Times New Roman" w:cs="Times New Roman"/>
          <w:sz w:val="24"/>
          <w:szCs w:val="24"/>
        </w:rPr>
      </w:pPr>
      <w:r w:rsidRPr="00E81DBD">
        <w:rPr>
          <w:rFonts w:ascii="Times New Roman" w:hAnsi="Times New Roman" w:cs="Times New Roman"/>
          <w:sz w:val="24"/>
          <w:szCs w:val="24"/>
        </w:rPr>
        <w:t>Course</w:t>
      </w:r>
    </w:p>
    <w:p w:rsidR="00CD309A" w:rsidRPr="00E81DBD" w:rsidRDefault="00CD309A" w:rsidP="00A62011">
      <w:pPr>
        <w:spacing w:line="480" w:lineRule="auto"/>
        <w:jc w:val="center"/>
        <w:rPr>
          <w:rFonts w:ascii="Times New Roman" w:hAnsi="Times New Roman" w:cs="Times New Roman"/>
          <w:sz w:val="24"/>
          <w:szCs w:val="24"/>
        </w:rPr>
      </w:pPr>
      <w:r w:rsidRPr="00E81DBD">
        <w:rPr>
          <w:rFonts w:ascii="Times New Roman" w:hAnsi="Times New Roman" w:cs="Times New Roman"/>
          <w:sz w:val="24"/>
          <w:szCs w:val="24"/>
        </w:rPr>
        <w:t>Dat</w:t>
      </w:r>
      <w:r w:rsidR="005E0DFC" w:rsidRPr="00E81DBD">
        <w:rPr>
          <w:rFonts w:ascii="Times New Roman" w:hAnsi="Times New Roman" w:cs="Times New Roman"/>
          <w:sz w:val="24"/>
          <w:szCs w:val="24"/>
        </w:rPr>
        <w:t>e</w:t>
      </w:r>
    </w:p>
    <w:p w:rsidR="00CD309A" w:rsidRPr="00E81DBD" w:rsidRDefault="00CD309A" w:rsidP="00A62011">
      <w:pPr>
        <w:spacing w:line="480" w:lineRule="auto"/>
        <w:jc w:val="center"/>
        <w:rPr>
          <w:rFonts w:ascii="Times New Roman" w:hAnsi="Times New Roman" w:cs="Times New Roman"/>
          <w:sz w:val="24"/>
          <w:szCs w:val="24"/>
        </w:rPr>
      </w:pPr>
    </w:p>
    <w:p w:rsidR="00CD309A" w:rsidRPr="00E81DBD" w:rsidRDefault="00CD309A" w:rsidP="00E81DBD">
      <w:pPr>
        <w:spacing w:line="480" w:lineRule="auto"/>
        <w:rPr>
          <w:rFonts w:ascii="Times New Roman" w:hAnsi="Times New Roman" w:cs="Times New Roman"/>
          <w:sz w:val="24"/>
          <w:szCs w:val="24"/>
        </w:rPr>
      </w:pPr>
    </w:p>
    <w:p w:rsidR="00CD309A" w:rsidRPr="00E81DBD" w:rsidRDefault="00CD309A" w:rsidP="00E81DBD">
      <w:pPr>
        <w:spacing w:line="480" w:lineRule="auto"/>
        <w:rPr>
          <w:rFonts w:ascii="Times New Roman" w:hAnsi="Times New Roman" w:cs="Times New Roman"/>
          <w:sz w:val="24"/>
          <w:szCs w:val="24"/>
        </w:rPr>
      </w:pPr>
    </w:p>
    <w:p w:rsidR="00CD309A" w:rsidRPr="00E81DBD" w:rsidRDefault="00CD309A" w:rsidP="00A62011">
      <w:pPr>
        <w:spacing w:line="480" w:lineRule="auto"/>
        <w:jc w:val="both"/>
        <w:rPr>
          <w:rFonts w:ascii="Times New Roman" w:hAnsi="Times New Roman" w:cs="Times New Roman"/>
          <w:sz w:val="24"/>
          <w:szCs w:val="24"/>
        </w:rPr>
      </w:pPr>
    </w:p>
    <w:p w:rsidR="00CD309A" w:rsidRPr="00E81DBD" w:rsidRDefault="00CD309A" w:rsidP="00A62011">
      <w:pPr>
        <w:spacing w:line="480" w:lineRule="auto"/>
        <w:jc w:val="both"/>
        <w:rPr>
          <w:rFonts w:ascii="Times New Roman" w:hAnsi="Times New Roman" w:cs="Times New Roman"/>
          <w:sz w:val="24"/>
          <w:szCs w:val="24"/>
        </w:rPr>
      </w:pPr>
    </w:p>
    <w:p w:rsidR="00CD309A" w:rsidRPr="00E81DBD" w:rsidRDefault="00CD309A" w:rsidP="00A62011">
      <w:pPr>
        <w:spacing w:line="480" w:lineRule="auto"/>
        <w:jc w:val="both"/>
        <w:rPr>
          <w:rFonts w:ascii="Times New Roman" w:hAnsi="Times New Roman" w:cs="Times New Roman"/>
          <w:sz w:val="24"/>
          <w:szCs w:val="24"/>
        </w:rPr>
      </w:pPr>
    </w:p>
    <w:p w:rsidR="00CD309A" w:rsidRDefault="00CD309A" w:rsidP="00A62011">
      <w:pPr>
        <w:spacing w:line="480" w:lineRule="auto"/>
        <w:jc w:val="both"/>
        <w:rPr>
          <w:rFonts w:ascii="Times New Roman" w:hAnsi="Times New Roman" w:cs="Times New Roman"/>
          <w:sz w:val="24"/>
          <w:szCs w:val="24"/>
        </w:rPr>
      </w:pPr>
    </w:p>
    <w:p w:rsidR="00BD7731" w:rsidRPr="00E81DBD" w:rsidRDefault="00BD7731" w:rsidP="00A62011">
      <w:pPr>
        <w:spacing w:line="480" w:lineRule="auto"/>
        <w:jc w:val="both"/>
        <w:rPr>
          <w:rFonts w:ascii="Times New Roman" w:hAnsi="Times New Roman" w:cs="Times New Roman"/>
          <w:sz w:val="24"/>
          <w:szCs w:val="24"/>
        </w:rPr>
      </w:pPr>
    </w:p>
    <w:p w:rsidR="00CD309A" w:rsidRPr="00E81DBD" w:rsidRDefault="00CD309A" w:rsidP="00A62011">
      <w:pPr>
        <w:spacing w:line="480" w:lineRule="auto"/>
        <w:jc w:val="both"/>
        <w:rPr>
          <w:rFonts w:ascii="Times New Roman" w:hAnsi="Times New Roman" w:cs="Times New Roman"/>
          <w:sz w:val="24"/>
          <w:szCs w:val="24"/>
        </w:rPr>
      </w:pPr>
    </w:p>
    <w:p w:rsidR="00CD309A" w:rsidRPr="00E81DBD" w:rsidRDefault="00CD309A" w:rsidP="00A62011">
      <w:pPr>
        <w:spacing w:line="480" w:lineRule="auto"/>
        <w:jc w:val="both"/>
        <w:rPr>
          <w:rFonts w:ascii="Times New Roman" w:hAnsi="Times New Roman" w:cs="Times New Roman"/>
          <w:sz w:val="24"/>
          <w:szCs w:val="24"/>
        </w:rPr>
      </w:pPr>
    </w:p>
    <w:p w:rsidR="00542EF2" w:rsidRPr="00E81DBD" w:rsidRDefault="00E81DBD" w:rsidP="00A62011">
      <w:pPr>
        <w:spacing w:line="480" w:lineRule="auto"/>
        <w:jc w:val="both"/>
        <w:rPr>
          <w:rFonts w:ascii="Times New Roman" w:hAnsi="Times New Roman" w:cs="Times New Roman"/>
          <w:b/>
          <w:sz w:val="24"/>
          <w:szCs w:val="24"/>
        </w:rPr>
      </w:pPr>
      <w:r w:rsidRPr="00E81DBD">
        <w:rPr>
          <w:rFonts w:ascii="Times New Roman" w:hAnsi="Times New Roman" w:cs="Times New Roman"/>
          <w:b/>
          <w:sz w:val="24"/>
          <w:szCs w:val="24"/>
        </w:rPr>
        <w:lastRenderedPageBreak/>
        <w:t>PART ONE</w:t>
      </w:r>
    </w:p>
    <w:p w:rsidR="00B42BF4" w:rsidRPr="00E81DBD" w:rsidRDefault="009F5AC1" w:rsidP="00A62011">
      <w:pPr>
        <w:spacing w:line="480" w:lineRule="auto"/>
        <w:jc w:val="both"/>
        <w:rPr>
          <w:rFonts w:ascii="Times New Roman" w:hAnsi="Times New Roman" w:cs="Times New Roman"/>
          <w:b/>
          <w:sz w:val="24"/>
          <w:szCs w:val="24"/>
        </w:rPr>
      </w:pPr>
      <w:r w:rsidRPr="00E81DBD">
        <w:rPr>
          <w:rFonts w:ascii="Times New Roman" w:hAnsi="Times New Roman" w:cs="Times New Roman"/>
          <w:b/>
          <w:sz w:val="24"/>
          <w:szCs w:val="24"/>
        </w:rPr>
        <w:t xml:space="preserve">Cognitive </w:t>
      </w:r>
      <w:r w:rsidR="00E81DBD" w:rsidRPr="00E81DBD">
        <w:rPr>
          <w:rFonts w:ascii="Times New Roman" w:hAnsi="Times New Roman" w:cs="Times New Roman"/>
          <w:b/>
          <w:sz w:val="24"/>
          <w:szCs w:val="24"/>
        </w:rPr>
        <w:t xml:space="preserve">Theory </w:t>
      </w:r>
    </w:p>
    <w:p w:rsidR="00926ACA" w:rsidRPr="00E81DBD" w:rsidRDefault="00926ACA" w:rsidP="00A62011">
      <w:p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 xml:space="preserve">Cognitive psychology determined </w:t>
      </w:r>
      <w:r w:rsidR="00974766" w:rsidRPr="00E81DBD">
        <w:rPr>
          <w:rFonts w:ascii="Times New Roman" w:hAnsi="Times New Roman" w:cs="Times New Roman"/>
          <w:sz w:val="24"/>
          <w:szCs w:val="24"/>
        </w:rPr>
        <w:t>individual’s</w:t>
      </w:r>
      <w:r w:rsidRPr="00E81DBD">
        <w:rPr>
          <w:rFonts w:ascii="Times New Roman" w:hAnsi="Times New Roman" w:cs="Times New Roman"/>
          <w:sz w:val="24"/>
          <w:szCs w:val="24"/>
        </w:rPr>
        <w:t xml:space="preserve"> beliefs, perception, and attitudes. Behavioral psychologies also concentrate on the considerable aspects that were connected with studying of someone’s behavior. Clinicians ultimately joined the principles of cognitive </w:t>
      </w:r>
      <w:r w:rsidR="00542EF2" w:rsidRPr="00E81DBD">
        <w:rPr>
          <w:rFonts w:ascii="Times New Roman" w:hAnsi="Times New Roman" w:cs="Times New Roman"/>
          <w:sz w:val="24"/>
          <w:szCs w:val="24"/>
        </w:rPr>
        <w:t xml:space="preserve">and behavioral therapy, for </w:t>
      </w:r>
      <w:r w:rsidR="0038415F" w:rsidRPr="00E81DBD">
        <w:rPr>
          <w:rFonts w:ascii="Times New Roman" w:hAnsi="Times New Roman" w:cs="Times New Roman"/>
          <w:sz w:val="24"/>
          <w:szCs w:val="24"/>
        </w:rPr>
        <w:t xml:space="preserve">example, this </w:t>
      </w:r>
      <w:r w:rsidR="00974766" w:rsidRPr="00E81DBD">
        <w:rPr>
          <w:rFonts w:ascii="Times New Roman" w:hAnsi="Times New Roman" w:cs="Times New Roman"/>
          <w:sz w:val="24"/>
          <w:szCs w:val="24"/>
        </w:rPr>
        <w:t>may happen in</w:t>
      </w:r>
      <w:r w:rsidR="00542EF2" w:rsidRPr="00E81DBD">
        <w:rPr>
          <w:rFonts w:ascii="Times New Roman" w:hAnsi="Times New Roman" w:cs="Times New Roman"/>
          <w:sz w:val="24"/>
          <w:szCs w:val="24"/>
        </w:rPr>
        <w:t xml:space="preserve"> the </w:t>
      </w:r>
      <w:r w:rsidR="0038415F" w:rsidRPr="00E81DBD">
        <w:rPr>
          <w:rFonts w:ascii="Times New Roman" w:hAnsi="Times New Roman" w:cs="Times New Roman"/>
          <w:sz w:val="24"/>
          <w:szCs w:val="24"/>
        </w:rPr>
        <w:t>well-known institution of C</w:t>
      </w:r>
      <w:r w:rsidR="00542EF2" w:rsidRPr="00E81DBD">
        <w:rPr>
          <w:rFonts w:ascii="Times New Roman" w:hAnsi="Times New Roman" w:cs="Times New Roman"/>
          <w:sz w:val="24"/>
          <w:szCs w:val="24"/>
        </w:rPr>
        <w:t xml:space="preserve">ognitive Behavioral </w:t>
      </w:r>
      <w:r w:rsidR="00974766" w:rsidRPr="00E81DBD">
        <w:rPr>
          <w:rFonts w:ascii="Times New Roman" w:hAnsi="Times New Roman" w:cs="Times New Roman"/>
          <w:sz w:val="24"/>
          <w:szCs w:val="24"/>
        </w:rPr>
        <w:t>Therapy (</w:t>
      </w:r>
      <w:r w:rsidR="00542EF2" w:rsidRPr="00E81DBD">
        <w:rPr>
          <w:rFonts w:ascii="Times New Roman" w:hAnsi="Times New Roman" w:cs="Times New Roman"/>
          <w:sz w:val="24"/>
          <w:szCs w:val="24"/>
        </w:rPr>
        <w:t>CBT).</w:t>
      </w:r>
      <w:r w:rsidR="000E7888" w:rsidRPr="00E81DBD">
        <w:rPr>
          <w:rFonts w:ascii="Times New Roman" w:hAnsi="Times New Roman" w:cs="Times New Roman"/>
          <w:sz w:val="24"/>
          <w:szCs w:val="24"/>
        </w:rPr>
        <w:t xml:space="preserve"> CBT is not a particular kind of th</w:t>
      </w:r>
      <w:r w:rsidR="00054CE8" w:rsidRPr="00E81DBD">
        <w:rPr>
          <w:rFonts w:ascii="Times New Roman" w:hAnsi="Times New Roman" w:cs="Times New Roman"/>
          <w:sz w:val="24"/>
          <w:szCs w:val="24"/>
        </w:rPr>
        <w:t>erapy but it rather explains an overall met</w:t>
      </w:r>
      <w:r w:rsidR="00D27DD3" w:rsidRPr="00E81DBD">
        <w:rPr>
          <w:rFonts w:ascii="Times New Roman" w:hAnsi="Times New Roman" w:cs="Times New Roman"/>
          <w:sz w:val="24"/>
          <w:szCs w:val="24"/>
        </w:rPr>
        <w:t>hod of treating affected people (Crane</w:t>
      </w:r>
      <w:r w:rsidR="00D27DD3" w:rsidRPr="00E81DBD">
        <w:rPr>
          <w:rFonts w:ascii="Times New Roman" w:hAnsi="Times New Roman" w:cs="Times New Roman"/>
          <w:color w:val="222222"/>
          <w:sz w:val="24"/>
          <w:szCs w:val="24"/>
          <w:shd w:val="clear" w:color="auto" w:fill="FFFFFF"/>
        </w:rPr>
        <w:t xml:space="preserve">, 2017). </w:t>
      </w:r>
      <w:r w:rsidR="00054CE8" w:rsidRPr="00E81DBD">
        <w:rPr>
          <w:rFonts w:ascii="Times New Roman" w:hAnsi="Times New Roman" w:cs="Times New Roman"/>
          <w:sz w:val="24"/>
          <w:szCs w:val="24"/>
        </w:rPr>
        <w:t xml:space="preserve">As mentioned earlier, CBT joins the principles of cognitive psychology or cognitive therapy and behavioral therapy. The outcome is a number of diverse kinds of therapies that focus on </w:t>
      </w:r>
      <w:r w:rsidR="00974766" w:rsidRPr="00E81DBD">
        <w:rPr>
          <w:rFonts w:ascii="Times New Roman" w:hAnsi="Times New Roman" w:cs="Times New Roman"/>
          <w:sz w:val="24"/>
          <w:szCs w:val="24"/>
        </w:rPr>
        <w:t>reorganization</w:t>
      </w:r>
      <w:r w:rsidR="00054CE8" w:rsidRPr="00E81DBD">
        <w:rPr>
          <w:rFonts w:ascii="Times New Roman" w:hAnsi="Times New Roman" w:cs="Times New Roman"/>
          <w:sz w:val="24"/>
          <w:szCs w:val="24"/>
        </w:rPr>
        <w:t xml:space="preserve"> of how </w:t>
      </w:r>
      <w:r w:rsidR="00974766" w:rsidRPr="00E81DBD">
        <w:rPr>
          <w:rFonts w:ascii="Times New Roman" w:hAnsi="Times New Roman" w:cs="Times New Roman"/>
          <w:sz w:val="24"/>
          <w:szCs w:val="24"/>
        </w:rPr>
        <w:t>someone’s observing</w:t>
      </w:r>
      <w:r w:rsidR="00054CE8" w:rsidRPr="00E81DBD">
        <w:rPr>
          <w:rFonts w:ascii="Times New Roman" w:hAnsi="Times New Roman" w:cs="Times New Roman"/>
          <w:sz w:val="24"/>
          <w:szCs w:val="24"/>
        </w:rPr>
        <w:t xml:space="preserve"> the world influences and the manner that person behaves. A number of particular therapies are special types of Cognitive Behavior Therapies, and they utilize the common princi</w:t>
      </w:r>
      <w:r w:rsidR="008537A0" w:rsidRPr="00E81DBD">
        <w:rPr>
          <w:rFonts w:ascii="Times New Roman" w:hAnsi="Times New Roman" w:cs="Times New Roman"/>
          <w:sz w:val="24"/>
          <w:szCs w:val="24"/>
        </w:rPr>
        <w:t>ples connected in behavioral the</w:t>
      </w:r>
      <w:r w:rsidR="00054CE8" w:rsidRPr="00E81DBD">
        <w:rPr>
          <w:rFonts w:ascii="Times New Roman" w:hAnsi="Times New Roman" w:cs="Times New Roman"/>
          <w:sz w:val="24"/>
          <w:szCs w:val="24"/>
        </w:rPr>
        <w:t xml:space="preserve">rapy and cognitive </w:t>
      </w:r>
      <w:r w:rsidR="00CF019D" w:rsidRPr="00E81DBD">
        <w:rPr>
          <w:rFonts w:ascii="Times New Roman" w:hAnsi="Times New Roman" w:cs="Times New Roman"/>
          <w:sz w:val="24"/>
          <w:szCs w:val="24"/>
        </w:rPr>
        <w:t>therapy. Some</w:t>
      </w:r>
      <w:r w:rsidR="008537A0" w:rsidRPr="00E81DBD">
        <w:rPr>
          <w:rFonts w:ascii="Times New Roman" w:hAnsi="Times New Roman" w:cs="Times New Roman"/>
          <w:sz w:val="24"/>
          <w:szCs w:val="24"/>
        </w:rPr>
        <w:t xml:space="preserve"> of these diverse categories of the CBT involve:</w:t>
      </w:r>
    </w:p>
    <w:p w:rsidR="008537A0" w:rsidRPr="00E81DBD" w:rsidRDefault="008537A0" w:rsidP="00A62011">
      <w:pPr>
        <w:pStyle w:val="ListParagraph"/>
        <w:numPr>
          <w:ilvl w:val="0"/>
          <w:numId w:val="1"/>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 xml:space="preserve">Dialectic </w:t>
      </w:r>
      <w:r w:rsidR="00CF019D" w:rsidRPr="00E81DBD">
        <w:rPr>
          <w:rFonts w:ascii="Times New Roman" w:hAnsi="Times New Roman" w:cs="Times New Roman"/>
          <w:sz w:val="24"/>
          <w:szCs w:val="24"/>
        </w:rPr>
        <w:t>Behavior</w:t>
      </w:r>
      <w:r w:rsidRPr="00E81DBD">
        <w:rPr>
          <w:rFonts w:ascii="Times New Roman" w:hAnsi="Times New Roman" w:cs="Times New Roman"/>
          <w:sz w:val="24"/>
          <w:szCs w:val="24"/>
        </w:rPr>
        <w:t xml:space="preserve"> Therapy</w:t>
      </w:r>
    </w:p>
    <w:p w:rsidR="008537A0" w:rsidRPr="00E81DBD" w:rsidRDefault="008537A0" w:rsidP="00A62011">
      <w:pPr>
        <w:pStyle w:val="ListParagraph"/>
        <w:numPr>
          <w:ilvl w:val="0"/>
          <w:numId w:val="1"/>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Commitment and acceptance therapy</w:t>
      </w:r>
    </w:p>
    <w:p w:rsidR="008537A0" w:rsidRPr="00E81DBD" w:rsidRDefault="00CF019D" w:rsidP="00A62011">
      <w:pPr>
        <w:pStyle w:val="ListParagraph"/>
        <w:numPr>
          <w:ilvl w:val="0"/>
          <w:numId w:val="1"/>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Rational</w:t>
      </w:r>
      <w:r w:rsidR="008537A0" w:rsidRPr="00E81DBD">
        <w:rPr>
          <w:rFonts w:ascii="Times New Roman" w:hAnsi="Times New Roman" w:cs="Times New Roman"/>
          <w:sz w:val="24"/>
          <w:szCs w:val="24"/>
        </w:rPr>
        <w:t xml:space="preserve"> Emotive Behavioral Therapy</w:t>
      </w:r>
    </w:p>
    <w:p w:rsidR="00356D5C" w:rsidRPr="00E81DBD" w:rsidRDefault="00356D5C" w:rsidP="00A62011">
      <w:pPr>
        <w:pStyle w:val="ListParagraph"/>
        <w:numPr>
          <w:ilvl w:val="0"/>
          <w:numId w:val="1"/>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Mindfulness-based cognitive behavioral therapy</w:t>
      </w:r>
    </w:p>
    <w:p w:rsidR="00356D5C" w:rsidRPr="00E81DBD" w:rsidRDefault="00356D5C" w:rsidP="00A62011">
      <w:pPr>
        <w:pStyle w:val="ListParagraph"/>
        <w:numPr>
          <w:ilvl w:val="0"/>
          <w:numId w:val="1"/>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Special</w:t>
      </w:r>
      <w:r w:rsidR="005E54B6">
        <w:rPr>
          <w:rFonts w:ascii="Times New Roman" w:hAnsi="Times New Roman" w:cs="Times New Roman"/>
          <w:sz w:val="24"/>
          <w:szCs w:val="24"/>
        </w:rPr>
        <w:t xml:space="preserve"> types of C</w:t>
      </w:r>
      <w:r w:rsidRPr="00E81DBD">
        <w:rPr>
          <w:rFonts w:ascii="Times New Roman" w:hAnsi="Times New Roman" w:cs="Times New Roman"/>
          <w:sz w:val="24"/>
          <w:szCs w:val="24"/>
        </w:rPr>
        <w:t>B</w:t>
      </w:r>
      <w:r w:rsidR="005E54B6">
        <w:rPr>
          <w:rFonts w:ascii="Times New Roman" w:hAnsi="Times New Roman" w:cs="Times New Roman"/>
          <w:sz w:val="24"/>
          <w:szCs w:val="24"/>
        </w:rPr>
        <w:t>T</w:t>
      </w:r>
      <w:r w:rsidRPr="00E81DBD">
        <w:rPr>
          <w:rFonts w:ascii="Times New Roman" w:hAnsi="Times New Roman" w:cs="Times New Roman"/>
          <w:sz w:val="24"/>
          <w:szCs w:val="24"/>
        </w:rPr>
        <w:t xml:space="preserve"> that are utilized to treat anxiety </w:t>
      </w:r>
      <w:r w:rsidR="00CF019D" w:rsidRPr="00E81DBD">
        <w:rPr>
          <w:rFonts w:ascii="Times New Roman" w:hAnsi="Times New Roman" w:cs="Times New Roman"/>
          <w:sz w:val="24"/>
          <w:szCs w:val="24"/>
        </w:rPr>
        <w:t>disorders,</w:t>
      </w:r>
      <w:r w:rsidRPr="00E81DBD">
        <w:rPr>
          <w:rFonts w:ascii="Times New Roman" w:hAnsi="Times New Roman" w:cs="Times New Roman"/>
          <w:sz w:val="24"/>
          <w:szCs w:val="24"/>
        </w:rPr>
        <w:t xml:space="preserve"> </w:t>
      </w:r>
      <w:r w:rsidR="00CF019D" w:rsidRPr="00E81DBD">
        <w:rPr>
          <w:rFonts w:ascii="Times New Roman" w:hAnsi="Times New Roman" w:cs="Times New Roman"/>
          <w:sz w:val="24"/>
          <w:szCs w:val="24"/>
        </w:rPr>
        <w:t>depression, and</w:t>
      </w:r>
      <w:r w:rsidRPr="00E81DBD">
        <w:rPr>
          <w:rFonts w:ascii="Times New Roman" w:hAnsi="Times New Roman" w:cs="Times New Roman"/>
          <w:sz w:val="24"/>
          <w:szCs w:val="24"/>
        </w:rPr>
        <w:t xml:space="preserve"> substance abuse and other special conditions.</w:t>
      </w:r>
    </w:p>
    <w:p w:rsidR="00356D5C" w:rsidRPr="00E81DBD" w:rsidRDefault="00356D5C" w:rsidP="00A62011">
      <w:p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Althou</w:t>
      </w:r>
      <w:r w:rsidR="00EA615A">
        <w:rPr>
          <w:rFonts w:ascii="Times New Roman" w:hAnsi="Times New Roman" w:cs="Times New Roman"/>
          <w:sz w:val="24"/>
          <w:szCs w:val="24"/>
        </w:rPr>
        <w:t>gh there is a particular method</w:t>
      </w:r>
      <w:r w:rsidRPr="00E81DBD">
        <w:rPr>
          <w:rFonts w:ascii="Times New Roman" w:hAnsi="Times New Roman" w:cs="Times New Roman"/>
          <w:sz w:val="24"/>
          <w:szCs w:val="24"/>
        </w:rPr>
        <w:t xml:space="preserve"> of CBT that aim at substance use disorders, </w:t>
      </w:r>
      <w:r w:rsidR="005359F2" w:rsidRPr="00E81DBD">
        <w:rPr>
          <w:rFonts w:ascii="Times New Roman" w:hAnsi="Times New Roman" w:cs="Times New Roman"/>
          <w:sz w:val="24"/>
          <w:szCs w:val="24"/>
        </w:rPr>
        <w:t>several</w:t>
      </w:r>
      <w:r w:rsidRPr="00E81DBD">
        <w:rPr>
          <w:rFonts w:ascii="Times New Roman" w:hAnsi="Times New Roman" w:cs="Times New Roman"/>
          <w:sz w:val="24"/>
          <w:szCs w:val="24"/>
        </w:rPr>
        <w:t xml:space="preserve"> of the mentioned above specific types of CBT, for example, Dialectic </w:t>
      </w:r>
      <w:r w:rsidR="005359F2" w:rsidRPr="00E81DBD">
        <w:rPr>
          <w:rFonts w:ascii="Times New Roman" w:hAnsi="Times New Roman" w:cs="Times New Roman"/>
          <w:sz w:val="24"/>
          <w:szCs w:val="24"/>
        </w:rPr>
        <w:t>Behavior</w:t>
      </w:r>
      <w:r w:rsidRPr="00E81DBD">
        <w:rPr>
          <w:rFonts w:ascii="Times New Roman" w:hAnsi="Times New Roman" w:cs="Times New Roman"/>
          <w:sz w:val="24"/>
          <w:szCs w:val="24"/>
        </w:rPr>
        <w:t xml:space="preserve"> Therapy and Rational Emotive Behavioral </w:t>
      </w:r>
      <w:r w:rsidR="005359F2" w:rsidRPr="00E81DBD">
        <w:rPr>
          <w:rFonts w:ascii="Times New Roman" w:hAnsi="Times New Roman" w:cs="Times New Roman"/>
          <w:sz w:val="24"/>
          <w:szCs w:val="24"/>
        </w:rPr>
        <w:t>Therapy, have</w:t>
      </w:r>
      <w:r w:rsidRPr="00E81DBD">
        <w:rPr>
          <w:rFonts w:ascii="Times New Roman" w:hAnsi="Times New Roman" w:cs="Times New Roman"/>
          <w:sz w:val="24"/>
          <w:szCs w:val="24"/>
        </w:rPr>
        <w:t xml:space="preserve"> also been utilized to treat substance use disorders.</w:t>
      </w:r>
      <w:r w:rsidR="008A251B" w:rsidRPr="00E81DBD">
        <w:rPr>
          <w:rFonts w:ascii="Times New Roman" w:hAnsi="Times New Roman" w:cs="Times New Roman"/>
          <w:sz w:val="24"/>
          <w:szCs w:val="24"/>
        </w:rPr>
        <w:t xml:space="preserve"> CBT </w:t>
      </w:r>
      <w:r w:rsidR="000C456B" w:rsidRPr="00E81DBD">
        <w:rPr>
          <w:rFonts w:ascii="Times New Roman" w:hAnsi="Times New Roman" w:cs="Times New Roman"/>
          <w:sz w:val="24"/>
          <w:szCs w:val="24"/>
        </w:rPr>
        <w:t xml:space="preserve">is </w:t>
      </w:r>
      <w:r w:rsidR="000C456B" w:rsidRPr="00E81DBD">
        <w:rPr>
          <w:rFonts w:ascii="Times New Roman" w:hAnsi="Times New Roman" w:cs="Times New Roman"/>
          <w:sz w:val="24"/>
          <w:szCs w:val="24"/>
        </w:rPr>
        <w:lastRenderedPageBreak/>
        <w:t xml:space="preserve">used for treatment of substance abuse particularly that aim at people’s belief </w:t>
      </w:r>
      <w:r w:rsidR="001136B7">
        <w:rPr>
          <w:rFonts w:ascii="Times New Roman" w:hAnsi="Times New Roman" w:cs="Times New Roman"/>
          <w:sz w:val="24"/>
          <w:szCs w:val="24"/>
        </w:rPr>
        <w:t>methods that lead to substance abuse and also aim</w:t>
      </w:r>
      <w:r w:rsidR="000C456B" w:rsidRPr="00E81DBD">
        <w:rPr>
          <w:rFonts w:ascii="Times New Roman" w:hAnsi="Times New Roman" w:cs="Times New Roman"/>
          <w:sz w:val="24"/>
          <w:szCs w:val="24"/>
        </w:rPr>
        <w:t xml:space="preserve"> at unusual </w:t>
      </w:r>
      <w:r w:rsidR="00D67CE7" w:rsidRPr="00E81DBD">
        <w:rPr>
          <w:rFonts w:ascii="Times New Roman" w:hAnsi="Times New Roman" w:cs="Times New Roman"/>
          <w:sz w:val="24"/>
          <w:szCs w:val="24"/>
        </w:rPr>
        <w:t>behavior that aggravates</w:t>
      </w:r>
      <w:r w:rsidR="000C456B" w:rsidRPr="00E81DBD">
        <w:rPr>
          <w:rFonts w:ascii="Times New Roman" w:hAnsi="Times New Roman" w:cs="Times New Roman"/>
          <w:sz w:val="24"/>
          <w:szCs w:val="24"/>
        </w:rPr>
        <w:t xml:space="preserve"> the substance use disorder and addiction.</w:t>
      </w:r>
      <w:r w:rsidR="000273D8" w:rsidRPr="00E81DBD">
        <w:rPr>
          <w:rFonts w:ascii="Times New Roman" w:hAnsi="Times New Roman" w:cs="Times New Roman"/>
          <w:sz w:val="24"/>
          <w:szCs w:val="24"/>
        </w:rPr>
        <w:t xml:space="preserve"> Cognitive </w:t>
      </w:r>
      <w:r w:rsidR="005359F2" w:rsidRPr="00E81DBD">
        <w:rPr>
          <w:rFonts w:ascii="Times New Roman" w:hAnsi="Times New Roman" w:cs="Times New Roman"/>
          <w:sz w:val="24"/>
          <w:szCs w:val="24"/>
        </w:rPr>
        <w:t>Behavioral</w:t>
      </w:r>
      <w:r w:rsidR="000273D8" w:rsidRPr="00E81DBD">
        <w:rPr>
          <w:rFonts w:ascii="Times New Roman" w:hAnsi="Times New Roman" w:cs="Times New Roman"/>
          <w:sz w:val="24"/>
          <w:szCs w:val="24"/>
        </w:rPr>
        <w:t xml:space="preserve"> Therapy is a </w:t>
      </w:r>
      <w:r w:rsidR="005359F2" w:rsidRPr="00E81DBD">
        <w:rPr>
          <w:rFonts w:ascii="Times New Roman" w:hAnsi="Times New Roman" w:cs="Times New Roman"/>
          <w:sz w:val="24"/>
          <w:szCs w:val="24"/>
        </w:rPr>
        <w:t>complete program</w:t>
      </w:r>
      <w:r w:rsidR="000273D8" w:rsidRPr="00E81DBD">
        <w:rPr>
          <w:rFonts w:ascii="Times New Roman" w:hAnsi="Times New Roman" w:cs="Times New Roman"/>
          <w:sz w:val="24"/>
          <w:szCs w:val="24"/>
        </w:rPr>
        <w:t xml:space="preserve"> that addresses the happening </w:t>
      </w:r>
      <w:r w:rsidR="00AB1442">
        <w:rPr>
          <w:rFonts w:ascii="Times New Roman" w:hAnsi="Times New Roman" w:cs="Times New Roman"/>
          <w:sz w:val="24"/>
          <w:szCs w:val="24"/>
        </w:rPr>
        <w:t xml:space="preserve">and troublesome matters </w:t>
      </w:r>
      <w:r w:rsidR="000273D8" w:rsidRPr="00E81DBD">
        <w:rPr>
          <w:rFonts w:ascii="Times New Roman" w:hAnsi="Times New Roman" w:cs="Times New Roman"/>
          <w:sz w:val="24"/>
          <w:szCs w:val="24"/>
        </w:rPr>
        <w:t>for the person</w:t>
      </w:r>
      <w:r w:rsidR="00EC541E" w:rsidRPr="00E81DBD">
        <w:rPr>
          <w:rFonts w:ascii="Times New Roman" w:hAnsi="Times New Roman" w:cs="Times New Roman"/>
          <w:sz w:val="24"/>
          <w:szCs w:val="24"/>
        </w:rPr>
        <w:t xml:space="preserve">. </w:t>
      </w:r>
      <w:r w:rsidR="00B51E7A" w:rsidRPr="00E81DBD">
        <w:rPr>
          <w:rFonts w:ascii="Times New Roman" w:hAnsi="Times New Roman" w:cs="Times New Roman"/>
          <w:sz w:val="24"/>
          <w:szCs w:val="24"/>
        </w:rPr>
        <w:t>In critical behavioral disorde</w:t>
      </w:r>
      <w:r w:rsidR="00D67CE7">
        <w:rPr>
          <w:rFonts w:ascii="Times New Roman" w:hAnsi="Times New Roman" w:cs="Times New Roman"/>
          <w:sz w:val="24"/>
          <w:szCs w:val="24"/>
        </w:rPr>
        <w:t>r like a substance use disorder</w:t>
      </w:r>
      <w:r w:rsidR="00B51E7A" w:rsidRPr="00E81DBD">
        <w:rPr>
          <w:rFonts w:ascii="Times New Roman" w:hAnsi="Times New Roman" w:cs="Times New Roman"/>
          <w:sz w:val="24"/>
          <w:szCs w:val="24"/>
        </w:rPr>
        <w:t>, the process characteristically follows an overall strategy program, but it is also personalized to fit the requirements of the particular person in therapy. The overall approach presented could be modified in practice to fit the particular ma</w:t>
      </w:r>
      <w:r w:rsidR="003122A0" w:rsidRPr="00E81DBD">
        <w:rPr>
          <w:rFonts w:ascii="Times New Roman" w:hAnsi="Times New Roman" w:cs="Times New Roman"/>
          <w:sz w:val="24"/>
          <w:szCs w:val="24"/>
        </w:rPr>
        <w:t>tters happening with the client in the treatment.</w:t>
      </w:r>
      <w:r w:rsidR="002E05BA" w:rsidRPr="00E81DBD">
        <w:rPr>
          <w:rFonts w:ascii="Times New Roman" w:hAnsi="Times New Roman" w:cs="Times New Roman"/>
          <w:sz w:val="24"/>
          <w:szCs w:val="24"/>
        </w:rPr>
        <w:t xml:space="preserve"> The common plans are that therapists should start practicing an intake interview with the people and study the reason that a person wants to be included in the ther</w:t>
      </w:r>
      <w:r w:rsidR="00F1522D" w:rsidRPr="00E81DBD">
        <w:rPr>
          <w:rFonts w:ascii="Times New Roman" w:hAnsi="Times New Roman" w:cs="Times New Roman"/>
          <w:sz w:val="24"/>
          <w:szCs w:val="24"/>
        </w:rPr>
        <w:t xml:space="preserve">apy </w:t>
      </w:r>
      <w:r w:rsidR="005359F2" w:rsidRPr="00E81DBD">
        <w:rPr>
          <w:rFonts w:ascii="Times New Roman" w:hAnsi="Times New Roman" w:cs="Times New Roman"/>
          <w:sz w:val="24"/>
          <w:szCs w:val="24"/>
        </w:rPr>
        <w:t>(Neenan</w:t>
      </w:r>
      <w:r w:rsidR="00F1522D" w:rsidRPr="00E81DBD">
        <w:rPr>
          <w:rFonts w:ascii="Times New Roman" w:hAnsi="Times New Roman" w:cs="Times New Roman"/>
          <w:color w:val="222222"/>
          <w:sz w:val="24"/>
          <w:szCs w:val="24"/>
          <w:shd w:val="clear" w:color="auto" w:fill="FFFFFF"/>
        </w:rPr>
        <w:t xml:space="preserve">, 2018). </w:t>
      </w:r>
      <w:r w:rsidR="002E05BA" w:rsidRPr="00E81DBD">
        <w:rPr>
          <w:rFonts w:ascii="Times New Roman" w:hAnsi="Times New Roman" w:cs="Times New Roman"/>
          <w:sz w:val="24"/>
          <w:szCs w:val="24"/>
        </w:rPr>
        <w:t>As section of the overall intake process, therapists will form a fu</w:t>
      </w:r>
      <w:r w:rsidR="005359F2" w:rsidRPr="00E81DBD">
        <w:rPr>
          <w:rFonts w:ascii="Times New Roman" w:hAnsi="Times New Roman" w:cs="Times New Roman"/>
          <w:sz w:val="24"/>
          <w:szCs w:val="24"/>
        </w:rPr>
        <w:t>n</w:t>
      </w:r>
      <w:r w:rsidR="002E05BA" w:rsidRPr="00E81DBD">
        <w:rPr>
          <w:rFonts w:ascii="Times New Roman" w:hAnsi="Times New Roman" w:cs="Times New Roman"/>
          <w:sz w:val="24"/>
          <w:szCs w:val="24"/>
        </w:rPr>
        <w:t>ctional analysis of a customer of substance use to completely comprehend how the substance use disorder</w:t>
      </w:r>
      <w:r w:rsidR="00A9783E" w:rsidRPr="00E81DBD">
        <w:rPr>
          <w:rFonts w:ascii="Times New Roman" w:hAnsi="Times New Roman" w:cs="Times New Roman"/>
          <w:sz w:val="24"/>
          <w:szCs w:val="24"/>
        </w:rPr>
        <w:t xml:space="preserve"> portrays itself.</w:t>
      </w:r>
      <w:r w:rsidR="005870C5" w:rsidRPr="00E81DBD">
        <w:rPr>
          <w:rFonts w:ascii="Times New Roman" w:hAnsi="Times New Roman" w:cs="Times New Roman"/>
          <w:sz w:val="24"/>
          <w:szCs w:val="24"/>
        </w:rPr>
        <w:t xml:space="preserve"> This involves the understanding of individual’s feelings, environmental conditions and the individual’s emotional conditions.</w:t>
      </w:r>
      <w:r w:rsidR="000B7972" w:rsidRPr="00E81DBD">
        <w:rPr>
          <w:rFonts w:ascii="Times New Roman" w:hAnsi="Times New Roman" w:cs="Times New Roman"/>
          <w:sz w:val="24"/>
          <w:szCs w:val="24"/>
        </w:rPr>
        <w:t xml:space="preserve"> As part of comprehending the entire picture, therapists will take operation on clients to discover attitudes and beliefs towards themselves, their background and the future as it recount them.</w:t>
      </w:r>
      <w:r w:rsidR="00C22D29" w:rsidRPr="00E81DBD">
        <w:rPr>
          <w:rFonts w:ascii="Times New Roman" w:hAnsi="Times New Roman" w:cs="Times New Roman"/>
          <w:sz w:val="24"/>
          <w:szCs w:val="24"/>
        </w:rPr>
        <w:t xml:space="preserve"> Therapists will get a specific </w:t>
      </w:r>
      <w:r w:rsidR="00B45BE4" w:rsidRPr="00E81DBD">
        <w:rPr>
          <w:rFonts w:ascii="Times New Roman" w:hAnsi="Times New Roman" w:cs="Times New Roman"/>
          <w:sz w:val="24"/>
          <w:szCs w:val="24"/>
        </w:rPr>
        <w:t>reminder of</w:t>
      </w:r>
      <w:r w:rsidR="00B51F3A">
        <w:rPr>
          <w:rFonts w:ascii="Times New Roman" w:hAnsi="Times New Roman" w:cs="Times New Roman"/>
          <w:sz w:val="24"/>
          <w:szCs w:val="24"/>
        </w:rPr>
        <w:t xml:space="preserve"> the beliefs of the </w:t>
      </w:r>
      <w:r w:rsidR="00C22D29" w:rsidRPr="00E81DBD">
        <w:rPr>
          <w:rFonts w:ascii="Times New Roman" w:hAnsi="Times New Roman" w:cs="Times New Roman"/>
          <w:sz w:val="24"/>
          <w:szCs w:val="24"/>
        </w:rPr>
        <w:t>illogical and inconsistent</w:t>
      </w:r>
      <w:r w:rsidR="00B51F3A">
        <w:rPr>
          <w:rFonts w:ascii="Times New Roman" w:hAnsi="Times New Roman" w:cs="Times New Roman"/>
          <w:sz w:val="24"/>
          <w:szCs w:val="24"/>
        </w:rPr>
        <w:t xml:space="preserve"> people</w:t>
      </w:r>
      <w:r w:rsidR="00C22D29" w:rsidRPr="00E81DBD">
        <w:rPr>
          <w:rFonts w:ascii="Times New Roman" w:hAnsi="Times New Roman" w:cs="Times New Roman"/>
          <w:sz w:val="24"/>
          <w:szCs w:val="24"/>
        </w:rPr>
        <w:t>.</w:t>
      </w:r>
      <w:r w:rsidR="00E557FD" w:rsidRPr="00E81DBD">
        <w:rPr>
          <w:rFonts w:ascii="Times New Roman" w:hAnsi="Times New Roman" w:cs="Times New Roman"/>
          <w:sz w:val="24"/>
          <w:szCs w:val="24"/>
        </w:rPr>
        <w:t xml:space="preserve"> Therapist</w:t>
      </w:r>
      <w:r w:rsidR="00AB3773">
        <w:rPr>
          <w:rFonts w:ascii="Times New Roman" w:hAnsi="Times New Roman" w:cs="Times New Roman"/>
          <w:sz w:val="24"/>
          <w:szCs w:val="24"/>
        </w:rPr>
        <w:t>s</w:t>
      </w:r>
      <w:r w:rsidR="00E557FD" w:rsidRPr="00E81DBD">
        <w:rPr>
          <w:rFonts w:ascii="Times New Roman" w:hAnsi="Times New Roman" w:cs="Times New Roman"/>
          <w:sz w:val="24"/>
          <w:szCs w:val="24"/>
        </w:rPr>
        <w:t xml:space="preserve"> and client will work together to experience functional a</w:t>
      </w:r>
      <w:r w:rsidR="00B45BE4" w:rsidRPr="00E81DBD">
        <w:rPr>
          <w:rFonts w:ascii="Times New Roman" w:hAnsi="Times New Roman" w:cs="Times New Roman"/>
          <w:sz w:val="24"/>
          <w:szCs w:val="24"/>
        </w:rPr>
        <w:t xml:space="preserve">ptitudes like staying abstinent </w:t>
      </w:r>
      <w:r w:rsidR="00E557FD" w:rsidRPr="00E81DBD">
        <w:rPr>
          <w:rFonts w:ascii="Times New Roman" w:hAnsi="Times New Roman" w:cs="Times New Roman"/>
          <w:sz w:val="24"/>
          <w:szCs w:val="24"/>
        </w:rPr>
        <w:t xml:space="preserve">and </w:t>
      </w:r>
      <w:r w:rsidR="00B45BE4" w:rsidRPr="00E81DBD">
        <w:rPr>
          <w:rFonts w:ascii="Times New Roman" w:hAnsi="Times New Roman" w:cs="Times New Roman"/>
          <w:sz w:val="24"/>
          <w:szCs w:val="24"/>
        </w:rPr>
        <w:t>l</w:t>
      </w:r>
      <w:r w:rsidR="00E557FD" w:rsidRPr="00E81DBD">
        <w:rPr>
          <w:rFonts w:ascii="Times New Roman" w:hAnsi="Times New Roman" w:cs="Times New Roman"/>
          <w:sz w:val="24"/>
          <w:szCs w:val="24"/>
        </w:rPr>
        <w:t>owering stress in the approach of practice section and homework.</w:t>
      </w:r>
      <w:r w:rsidR="002F1359" w:rsidRPr="00E81DBD">
        <w:rPr>
          <w:rFonts w:ascii="Times New Roman" w:hAnsi="Times New Roman" w:cs="Times New Roman"/>
          <w:sz w:val="24"/>
          <w:szCs w:val="24"/>
        </w:rPr>
        <w:t xml:space="preserve"> Therapist</w:t>
      </w:r>
      <w:r w:rsidR="00AB3773">
        <w:rPr>
          <w:rFonts w:ascii="Times New Roman" w:hAnsi="Times New Roman" w:cs="Times New Roman"/>
          <w:sz w:val="24"/>
          <w:szCs w:val="24"/>
        </w:rPr>
        <w:t>s</w:t>
      </w:r>
      <w:r w:rsidR="002F1359" w:rsidRPr="00E81DBD">
        <w:rPr>
          <w:rFonts w:ascii="Times New Roman" w:hAnsi="Times New Roman" w:cs="Times New Roman"/>
          <w:sz w:val="24"/>
          <w:szCs w:val="24"/>
        </w:rPr>
        <w:t xml:space="preserve"> and consumer should keep on practicing and improving the consumer’s attitude and behavior.</w:t>
      </w:r>
      <w:r w:rsidR="001B2F4D" w:rsidRPr="00E81DBD">
        <w:rPr>
          <w:rFonts w:ascii="Times New Roman" w:hAnsi="Times New Roman" w:cs="Times New Roman"/>
          <w:sz w:val="24"/>
          <w:szCs w:val="24"/>
        </w:rPr>
        <w:t xml:space="preserve"> Final</w:t>
      </w:r>
      <w:r w:rsidR="00DB701A">
        <w:rPr>
          <w:rFonts w:ascii="Times New Roman" w:hAnsi="Times New Roman" w:cs="Times New Roman"/>
          <w:sz w:val="24"/>
          <w:szCs w:val="24"/>
        </w:rPr>
        <w:t>ly, the follow-</w:t>
      </w:r>
      <w:r w:rsidR="001B2F4D" w:rsidRPr="00E81DBD">
        <w:rPr>
          <w:rFonts w:ascii="Times New Roman" w:hAnsi="Times New Roman" w:cs="Times New Roman"/>
          <w:sz w:val="24"/>
          <w:szCs w:val="24"/>
        </w:rPr>
        <w:t>up sessions appear as required.</w:t>
      </w:r>
      <w:r w:rsidR="00FE7CA3" w:rsidRPr="00E81DBD">
        <w:rPr>
          <w:rFonts w:ascii="Times New Roman" w:hAnsi="Times New Roman" w:cs="Times New Roman"/>
          <w:sz w:val="24"/>
          <w:szCs w:val="24"/>
        </w:rPr>
        <w:t xml:space="preserve"> You find that there is need for effective treatment of substance use disorder.</w:t>
      </w:r>
      <w:r w:rsidR="00F92E40" w:rsidRPr="00E81DBD">
        <w:rPr>
          <w:rFonts w:ascii="Times New Roman" w:hAnsi="Times New Roman" w:cs="Times New Roman"/>
          <w:sz w:val="24"/>
          <w:szCs w:val="24"/>
        </w:rPr>
        <w:t xml:space="preserve"> CBT has a big body of empirical prove that promotes its use for a number of diverse psychological disorders. It has a widespread foundation that confirms how it is successful in treating substance use disorder and substance abuse.</w:t>
      </w:r>
      <w:r w:rsidR="00B626BA" w:rsidRPr="00E81DBD">
        <w:rPr>
          <w:rFonts w:ascii="Times New Roman" w:hAnsi="Times New Roman" w:cs="Times New Roman"/>
          <w:sz w:val="24"/>
          <w:szCs w:val="24"/>
        </w:rPr>
        <w:t xml:space="preserve"> CBT is </w:t>
      </w:r>
      <w:r w:rsidR="00B626BA" w:rsidRPr="00E81DBD">
        <w:rPr>
          <w:rFonts w:ascii="Times New Roman" w:hAnsi="Times New Roman" w:cs="Times New Roman"/>
          <w:sz w:val="24"/>
          <w:szCs w:val="24"/>
        </w:rPr>
        <w:lastRenderedPageBreak/>
        <w:t>generally used in combination</w:t>
      </w:r>
      <w:r w:rsidR="000433AB" w:rsidRPr="00E81DBD">
        <w:rPr>
          <w:rFonts w:ascii="Times New Roman" w:hAnsi="Times New Roman" w:cs="Times New Roman"/>
          <w:sz w:val="24"/>
          <w:szCs w:val="24"/>
        </w:rPr>
        <w:t xml:space="preserve"> with medical involvement like antidepressant medication for individuals being treated for depression, anxiety and any </w:t>
      </w:r>
      <w:r w:rsidR="004918F0" w:rsidRPr="00E81DBD">
        <w:rPr>
          <w:rFonts w:ascii="Times New Roman" w:hAnsi="Times New Roman" w:cs="Times New Roman"/>
          <w:sz w:val="24"/>
          <w:szCs w:val="24"/>
        </w:rPr>
        <w:t>other disorders</w:t>
      </w:r>
      <w:r w:rsidR="000433AB" w:rsidRPr="00E81DBD">
        <w:rPr>
          <w:rFonts w:ascii="Times New Roman" w:hAnsi="Times New Roman" w:cs="Times New Roman"/>
          <w:sz w:val="24"/>
          <w:szCs w:val="24"/>
        </w:rPr>
        <w:t>.</w:t>
      </w:r>
    </w:p>
    <w:p w:rsidR="004918F0" w:rsidRPr="00BB6DA4" w:rsidRDefault="00BB6DA4" w:rsidP="00A62011">
      <w:pPr>
        <w:tabs>
          <w:tab w:val="left" w:pos="1935"/>
        </w:tabs>
        <w:spacing w:line="480" w:lineRule="auto"/>
        <w:jc w:val="both"/>
        <w:rPr>
          <w:rFonts w:ascii="Times New Roman" w:hAnsi="Times New Roman" w:cs="Times New Roman"/>
          <w:b/>
          <w:sz w:val="24"/>
          <w:szCs w:val="24"/>
        </w:rPr>
      </w:pPr>
      <w:r w:rsidRPr="00BB6DA4">
        <w:rPr>
          <w:rFonts w:ascii="Times New Roman" w:hAnsi="Times New Roman" w:cs="Times New Roman"/>
          <w:b/>
          <w:sz w:val="24"/>
          <w:szCs w:val="24"/>
        </w:rPr>
        <w:t>PART TWO</w:t>
      </w:r>
    </w:p>
    <w:p w:rsidR="004918F0" w:rsidRPr="00BB6DA4" w:rsidRDefault="009E6438" w:rsidP="00A62011">
      <w:pPr>
        <w:tabs>
          <w:tab w:val="left" w:pos="1935"/>
        </w:tabs>
        <w:spacing w:line="480" w:lineRule="auto"/>
        <w:jc w:val="both"/>
        <w:rPr>
          <w:rFonts w:ascii="Times New Roman" w:hAnsi="Times New Roman" w:cs="Times New Roman"/>
          <w:b/>
          <w:sz w:val="24"/>
          <w:szCs w:val="24"/>
        </w:rPr>
      </w:pPr>
      <w:r w:rsidRPr="00BB6DA4">
        <w:rPr>
          <w:rFonts w:ascii="Times New Roman" w:hAnsi="Times New Roman" w:cs="Times New Roman"/>
          <w:b/>
          <w:sz w:val="24"/>
          <w:szCs w:val="24"/>
        </w:rPr>
        <w:t xml:space="preserve">Substance </w:t>
      </w:r>
      <w:r w:rsidR="00BB6DA4" w:rsidRPr="00BB6DA4">
        <w:rPr>
          <w:rFonts w:ascii="Times New Roman" w:hAnsi="Times New Roman" w:cs="Times New Roman"/>
          <w:b/>
          <w:sz w:val="24"/>
          <w:szCs w:val="24"/>
        </w:rPr>
        <w:t>Abuse</w:t>
      </w:r>
    </w:p>
    <w:p w:rsidR="009E6438" w:rsidRPr="00E81DBD" w:rsidRDefault="001E4EE2" w:rsidP="00A62011">
      <w:p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 xml:space="preserve">It is better to prevent deterioration with practical coping aptitudes for daily life </w:t>
      </w:r>
      <w:r w:rsidR="00B54EBD" w:rsidRPr="00E81DBD">
        <w:rPr>
          <w:rFonts w:ascii="Times New Roman" w:hAnsi="Times New Roman" w:cs="Times New Roman"/>
          <w:sz w:val="24"/>
          <w:szCs w:val="24"/>
        </w:rPr>
        <w:t>from the addiction to r</w:t>
      </w:r>
      <w:r w:rsidRPr="00E81DBD">
        <w:rPr>
          <w:rFonts w:ascii="Times New Roman" w:hAnsi="Times New Roman" w:cs="Times New Roman"/>
          <w:sz w:val="24"/>
          <w:szCs w:val="24"/>
        </w:rPr>
        <w:t xml:space="preserve">ecovery </w:t>
      </w:r>
      <w:r w:rsidR="00B54EBD" w:rsidRPr="00E81DBD">
        <w:rPr>
          <w:rFonts w:ascii="Times New Roman" w:hAnsi="Times New Roman" w:cs="Times New Roman"/>
          <w:sz w:val="24"/>
          <w:szCs w:val="24"/>
        </w:rPr>
        <w:t xml:space="preserve">conditions. In this textbook, it </w:t>
      </w:r>
      <w:r w:rsidR="002B2CED">
        <w:rPr>
          <w:rFonts w:ascii="Times New Roman" w:hAnsi="Times New Roman" w:cs="Times New Roman"/>
          <w:sz w:val="24"/>
          <w:szCs w:val="24"/>
        </w:rPr>
        <w:t xml:space="preserve">releases the assessment </w:t>
      </w:r>
      <w:r w:rsidR="00B54EBD" w:rsidRPr="00E81DBD">
        <w:rPr>
          <w:rFonts w:ascii="Times New Roman" w:hAnsi="Times New Roman" w:cs="Times New Roman"/>
          <w:sz w:val="24"/>
          <w:szCs w:val="24"/>
        </w:rPr>
        <w:t xml:space="preserve">established in national principles of the care utilized by the health care experts when treating diseases or substance abuse disorder. In addition </w:t>
      </w:r>
      <w:r w:rsidR="006806B2" w:rsidRPr="00E81DBD">
        <w:rPr>
          <w:rFonts w:ascii="Times New Roman" w:hAnsi="Times New Roman" w:cs="Times New Roman"/>
          <w:sz w:val="24"/>
          <w:szCs w:val="24"/>
        </w:rPr>
        <w:t>a patient asking for treatment requires</w:t>
      </w:r>
      <w:r w:rsidR="00B54EBD" w:rsidRPr="00E81DBD">
        <w:rPr>
          <w:rFonts w:ascii="Times New Roman" w:hAnsi="Times New Roman" w:cs="Times New Roman"/>
          <w:sz w:val="24"/>
          <w:szCs w:val="24"/>
        </w:rPr>
        <w:t xml:space="preserve"> admission to quality health care </w:t>
      </w:r>
      <w:r w:rsidR="00053A24">
        <w:rPr>
          <w:rFonts w:ascii="Times New Roman" w:hAnsi="Times New Roman" w:cs="Times New Roman"/>
          <w:sz w:val="24"/>
          <w:szCs w:val="24"/>
        </w:rPr>
        <w:t>are</w:t>
      </w:r>
      <w:r w:rsidR="00B54EBD" w:rsidRPr="00E81DBD">
        <w:rPr>
          <w:rFonts w:ascii="Times New Roman" w:hAnsi="Times New Roman" w:cs="Times New Roman"/>
          <w:sz w:val="24"/>
          <w:szCs w:val="24"/>
        </w:rPr>
        <w:t xml:space="preserve"> verified to be secure and effective. However, a lack of normal quality assesses for opioid</w:t>
      </w:r>
      <w:r w:rsidR="00303AB7">
        <w:rPr>
          <w:rFonts w:ascii="Times New Roman" w:hAnsi="Times New Roman" w:cs="Times New Roman"/>
          <w:sz w:val="24"/>
          <w:szCs w:val="24"/>
        </w:rPr>
        <w:t>,</w:t>
      </w:r>
      <w:r w:rsidR="00B54EBD" w:rsidRPr="00E81DBD">
        <w:rPr>
          <w:rFonts w:ascii="Times New Roman" w:hAnsi="Times New Roman" w:cs="Times New Roman"/>
          <w:sz w:val="24"/>
          <w:szCs w:val="24"/>
        </w:rPr>
        <w:t xml:space="preserve"> and substance abuse treatment has left </w:t>
      </w:r>
      <w:r w:rsidR="0038101F" w:rsidRPr="00E81DBD">
        <w:rPr>
          <w:rFonts w:ascii="Times New Roman" w:hAnsi="Times New Roman" w:cs="Times New Roman"/>
          <w:sz w:val="24"/>
          <w:szCs w:val="24"/>
        </w:rPr>
        <w:t>big spaces for patients struggling with addiction.</w:t>
      </w:r>
      <w:r w:rsidR="00BE68DD" w:rsidRPr="00E81DBD">
        <w:rPr>
          <w:rFonts w:ascii="Times New Roman" w:hAnsi="Times New Roman" w:cs="Times New Roman"/>
          <w:sz w:val="24"/>
          <w:szCs w:val="24"/>
        </w:rPr>
        <w:t xml:space="preserve"> The bill is referred to the Addiction Treatment Quality Improvement Act where it would need the Centers for Medicaid and Medicare services to operate with a coalition of health care givers to show those treatment gaps.</w:t>
      </w:r>
      <w:r w:rsidR="00DB600C" w:rsidRPr="00E81DBD">
        <w:rPr>
          <w:rFonts w:ascii="Times New Roman" w:hAnsi="Times New Roman" w:cs="Times New Roman"/>
          <w:sz w:val="24"/>
          <w:szCs w:val="24"/>
        </w:rPr>
        <w:t xml:space="preserve"> It also needs the CMS to advance the policy to e</w:t>
      </w:r>
      <w:r w:rsidR="00B32918" w:rsidRPr="00E81DBD">
        <w:rPr>
          <w:rFonts w:ascii="Times New Roman" w:hAnsi="Times New Roman" w:cs="Times New Roman"/>
          <w:sz w:val="24"/>
          <w:szCs w:val="24"/>
        </w:rPr>
        <w:t>liminate those discovered with the gaps to enhance the best course of treatment for the client working to conquer</w:t>
      </w:r>
      <w:r w:rsidR="008A0BCA" w:rsidRPr="00E81DBD">
        <w:rPr>
          <w:rFonts w:ascii="Times New Roman" w:hAnsi="Times New Roman" w:cs="Times New Roman"/>
          <w:sz w:val="24"/>
          <w:szCs w:val="24"/>
        </w:rPr>
        <w:t xml:space="preserve"> addiction (</w:t>
      </w:r>
      <w:r w:rsidR="008A0BCA" w:rsidRPr="00E81DBD">
        <w:rPr>
          <w:rFonts w:ascii="Times New Roman" w:hAnsi="Times New Roman" w:cs="Times New Roman"/>
          <w:color w:val="222222"/>
          <w:sz w:val="24"/>
          <w:szCs w:val="24"/>
          <w:shd w:val="clear" w:color="auto" w:fill="FFFFFF"/>
        </w:rPr>
        <w:t>Beck, Davis &amp; Freeman, 2015).</w:t>
      </w:r>
      <w:r w:rsidR="0081157E" w:rsidRPr="00E81DBD">
        <w:rPr>
          <w:rFonts w:ascii="Times New Roman" w:hAnsi="Times New Roman" w:cs="Times New Roman"/>
          <w:sz w:val="24"/>
          <w:szCs w:val="24"/>
        </w:rPr>
        <w:t>The countrywide opioid crisis has influenced every corner of our country</w:t>
      </w:r>
      <w:r w:rsidR="00006965" w:rsidRPr="00E81DBD">
        <w:rPr>
          <w:rFonts w:ascii="Times New Roman" w:hAnsi="Times New Roman" w:cs="Times New Roman"/>
          <w:sz w:val="24"/>
          <w:szCs w:val="24"/>
        </w:rPr>
        <w:t>. In order to converse this international health epidemic</w:t>
      </w:r>
      <w:r w:rsidR="0089695C">
        <w:rPr>
          <w:rFonts w:ascii="Times New Roman" w:hAnsi="Times New Roman" w:cs="Times New Roman"/>
          <w:sz w:val="24"/>
          <w:szCs w:val="24"/>
        </w:rPr>
        <w:t>,</w:t>
      </w:r>
      <w:r w:rsidR="00006965" w:rsidRPr="00E81DBD">
        <w:rPr>
          <w:rFonts w:ascii="Times New Roman" w:hAnsi="Times New Roman" w:cs="Times New Roman"/>
          <w:sz w:val="24"/>
          <w:szCs w:val="24"/>
        </w:rPr>
        <w:t xml:space="preserve"> that has declared many lines we require </w:t>
      </w:r>
      <w:r w:rsidR="00180A35" w:rsidRPr="00E81DBD">
        <w:rPr>
          <w:rFonts w:ascii="Times New Roman" w:hAnsi="Times New Roman" w:cs="Times New Roman"/>
          <w:sz w:val="24"/>
          <w:szCs w:val="24"/>
        </w:rPr>
        <w:t>ensuring</w:t>
      </w:r>
      <w:r w:rsidR="00006965" w:rsidRPr="00E81DBD">
        <w:rPr>
          <w:rFonts w:ascii="Times New Roman" w:hAnsi="Times New Roman" w:cs="Times New Roman"/>
          <w:sz w:val="24"/>
          <w:szCs w:val="24"/>
        </w:rPr>
        <w:t xml:space="preserve"> that </w:t>
      </w:r>
      <w:r w:rsidR="00180A35" w:rsidRPr="00E81DBD">
        <w:rPr>
          <w:rFonts w:ascii="Times New Roman" w:hAnsi="Times New Roman" w:cs="Times New Roman"/>
          <w:sz w:val="24"/>
          <w:szCs w:val="24"/>
        </w:rPr>
        <w:t>Americans are</w:t>
      </w:r>
      <w:r w:rsidR="00006965" w:rsidRPr="00E81DBD">
        <w:rPr>
          <w:rFonts w:ascii="Times New Roman" w:hAnsi="Times New Roman" w:cs="Times New Roman"/>
          <w:sz w:val="24"/>
          <w:szCs w:val="24"/>
        </w:rPr>
        <w:t xml:space="preserve"> asking help to access to secure and valuable treatment.</w:t>
      </w:r>
      <w:r w:rsidR="00064A82" w:rsidRPr="00E81DBD">
        <w:rPr>
          <w:rFonts w:ascii="Times New Roman" w:hAnsi="Times New Roman" w:cs="Times New Roman"/>
          <w:sz w:val="24"/>
          <w:szCs w:val="24"/>
        </w:rPr>
        <w:t xml:space="preserve"> For example, last week the United States Senate surpassed a funding bill that added to $5.7 billion to take action on the opioid disaster across the nation.</w:t>
      </w:r>
      <w:r w:rsidR="009C6FCF" w:rsidRPr="00E81DBD">
        <w:rPr>
          <w:rFonts w:ascii="Times New Roman" w:hAnsi="Times New Roman" w:cs="Times New Roman"/>
          <w:sz w:val="24"/>
          <w:szCs w:val="24"/>
        </w:rPr>
        <w:t xml:space="preserve"> The senate also surpassed an opioid package involving </w:t>
      </w:r>
      <w:r w:rsidR="001D122F">
        <w:rPr>
          <w:rFonts w:ascii="Times New Roman" w:hAnsi="Times New Roman" w:cs="Times New Roman"/>
          <w:sz w:val="24"/>
          <w:szCs w:val="24"/>
        </w:rPr>
        <w:t>four</w:t>
      </w:r>
      <w:r w:rsidR="009C6FCF" w:rsidRPr="00E81DBD">
        <w:rPr>
          <w:rFonts w:ascii="Times New Roman" w:hAnsi="Times New Roman" w:cs="Times New Roman"/>
          <w:sz w:val="24"/>
          <w:szCs w:val="24"/>
        </w:rPr>
        <w:t xml:space="preserve"> of </w:t>
      </w:r>
      <w:r w:rsidR="00180A35" w:rsidRPr="00E81DBD">
        <w:rPr>
          <w:rFonts w:ascii="Times New Roman" w:hAnsi="Times New Roman" w:cs="Times New Roman"/>
          <w:sz w:val="24"/>
          <w:szCs w:val="24"/>
        </w:rPr>
        <w:t>Warner’s</w:t>
      </w:r>
      <w:r w:rsidR="009C6FCF" w:rsidRPr="00E81DBD">
        <w:rPr>
          <w:rFonts w:ascii="Times New Roman" w:hAnsi="Times New Roman" w:cs="Times New Roman"/>
          <w:sz w:val="24"/>
          <w:szCs w:val="24"/>
        </w:rPr>
        <w:t xml:space="preserve"> suggestions to improve the </w:t>
      </w:r>
      <w:r w:rsidR="005E6890" w:rsidRPr="00E81DBD">
        <w:rPr>
          <w:rFonts w:ascii="Times New Roman" w:hAnsi="Times New Roman" w:cs="Times New Roman"/>
          <w:sz w:val="24"/>
          <w:szCs w:val="24"/>
        </w:rPr>
        <w:t xml:space="preserve">utilization of telehealth examinations for substance abuse treatment and development data contributing on </w:t>
      </w:r>
      <w:r w:rsidR="005E6890" w:rsidRPr="00E81DBD">
        <w:rPr>
          <w:rFonts w:ascii="Times New Roman" w:hAnsi="Times New Roman" w:cs="Times New Roman"/>
          <w:sz w:val="24"/>
          <w:szCs w:val="24"/>
        </w:rPr>
        <w:lastRenderedPageBreak/>
        <w:t>substance abuse disorder.</w:t>
      </w:r>
      <w:r w:rsidR="003708C0" w:rsidRPr="00E81DBD">
        <w:rPr>
          <w:rFonts w:ascii="Times New Roman" w:hAnsi="Times New Roman" w:cs="Times New Roman"/>
          <w:sz w:val="24"/>
          <w:szCs w:val="24"/>
        </w:rPr>
        <w:t xml:space="preserve"> The automatic thoughts that the substance abuse bill has indicated or stated include:</w:t>
      </w:r>
    </w:p>
    <w:p w:rsidR="003708C0" w:rsidRPr="00E81DBD" w:rsidRDefault="00240BAB" w:rsidP="00A62011">
      <w:pPr>
        <w:pStyle w:val="ListParagraph"/>
        <w:numPr>
          <w:ilvl w:val="0"/>
          <w:numId w:val="2"/>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Time</w:t>
      </w:r>
      <w:r w:rsidR="003708C0" w:rsidRPr="00E81DBD">
        <w:rPr>
          <w:rFonts w:ascii="Times New Roman" w:hAnsi="Times New Roman" w:cs="Times New Roman"/>
          <w:sz w:val="24"/>
          <w:szCs w:val="24"/>
        </w:rPr>
        <w:t xml:space="preserve"> limit to psychotherapy.</w:t>
      </w:r>
    </w:p>
    <w:p w:rsidR="003708C0" w:rsidRPr="00E81DBD" w:rsidRDefault="00240BAB" w:rsidP="00A62011">
      <w:pPr>
        <w:pStyle w:val="ListParagraph"/>
        <w:numPr>
          <w:ilvl w:val="0"/>
          <w:numId w:val="2"/>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Cognitive</w:t>
      </w:r>
      <w:r w:rsidR="003708C0" w:rsidRPr="00E81DBD">
        <w:rPr>
          <w:rFonts w:ascii="Times New Roman" w:hAnsi="Times New Roman" w:cs="Times New Roman"/>
          <w:sz w:val="24"/>
          <w:szCs w:val="24"/>
        </w:rPr>
        <w:t xml:space="preserve"> therapy models</w:t>
      </w:r>
      <w:r w:rsidR="00B945FC" w:rsidRPr="00E81DBD">
        <w:rPr>
          <w:rFonts w:ascii="Times New Roman" w:hAnsi="Times New Roman" w:cs="Times New Roman"/>
          <w:sz w:val="24"/>
          <w:szCs w:val="24"/>
        </w:rPr>
        <w:t>.</w:t>
      </w:r>
    </w:p>
    <w:p w:rsidR="003708C0" w:rsidRPr="00E81DBD" w:rsidRDefault="00B945FC" w:rsidP="00A62011">
      <w:pPr>
        <w:pStyle w:val="ListParagraph"/>
        <w:numPr>
          <w:ilvl w:val="0"/>
          <w:numId w:val="2"/>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Is there any proper attention and training?</w:t>
      </w:r>
    </w:p>
    <w:p w:rsidR="00B945FC" w:rsidRPr="00E81DBD" w:rsidRDefault="00B945FC" w:rsidP="00A62011">
      <w:pPr>
        <w:pStyle w:val="ListParagraph"/>
        <w:numPr>
          <w:ilvl w:val="0"/>
          <w:numId w:val="2"/>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 xml:space="preserve">The mediation hypothesis between </w:t>
      </w:r>
      <w:r w:rsidR="00F41CFA" w:rsidRPr="00E81DBD">
        <w:rPr>
          <w:rFonts w:ascii="Times New Roman" w:hAnsi="Times New Roman" w:cs="Times New Roman"/>
          <w:sz w:val="24"/>
          <w:szCs w:val="24"/>
        </w:rPr>
        <w:t>the occasions</w:t>
      </w:r>
      <w:r w:rsidRPr="00E81DBD">
        <w:rPr>
          <w:rFonts w:ascii="Times New Roman" w:hAnsi="Times New Roman" w:cs="Times New Roman"/>
          <w:sz w:val="24"/>
          <w:szCs w:val="24"/>
        </w:rPr>
        <w:t xml:space="preserve"> and the individual usual response to them.</w:t>
      </w:r>
    </w:p>
    <w:p w:rsidR="00F41CFA" w:rsidRPr="00E81DBD" w:rsidRDefault="00240BAB" w:rsidP="00A62011">
      <w:pPr>
        <w:pStyle w:val="ListParagraph"/>
        <w:numPr>
          <w:ilvl w:val="0"/>
          <w:numId w:val="2"/>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Emotional</w:t>
      </w:r>
      <w:r w:rsidR="00F41CFA" w:rsidRPr="00E81DBD">
        <w:rPr>
          <w:rFonts w:ascii="Times New Roman" w:hAnsi="Times New Roman" w:cs="Times New Roman"/>
          <w:sz w:val="24"/>
          <w:szCs w:val="24"/>
        </w:rPr>
        <w:t xml:space="preserve"> and behavioral reactions</w:t>
      </w:r>
      <w:r w:rsidRPr="00E81DBD">
        <w:rPr>
          <w:rFonts w:ascii="Times New Roman" w:hAnsi="Times New Roman" w:cs="Times New Roman"/>
          <w:sz w:val="24"/>
          <w:szCs w:val="24"/>
        </w:rPr>
        <w:t>.</w:t>
      </w:r>
    </w:p>
    <w:p w:rsidR="003708C0" w:rsidRPr="00595809" w:rsidRDefault="00D327D6" w:rsidP="00A62011">
      <w:pPr>
        <w:tabs>
          <w:tab w:val="left" w:pos="1935"/>
        </w:tabs>
        <w:spacing w:line="480" w:lineRule="auto"/>
        <w:jc w:val="both"/>
        <w:rPr>
          <w:rFonts w:ascii="Times New Roman" w:hAnsi="Times New Roman" w:cs="Times New Roman"/>
          <w:b/>
          <w:sz w:val="24"/>
          <w:szCs w:val="24"/>
        </w:rPr>
      </w:pPr>
      <w:r w:rsidRPr="00595809">
        <w:rPr>
          <w:rFonts w:ascii="Times New Roman" w:hAnsi="Times New Roman" w:cs="Times New Roman"/>
          <w:b/>
          <w:sz w:val="24"/>
          <w:szCs w:val="24"/>
        </w:rPr>
        <w:t xml:space="preserve">Bill’s </w:t>
      </w:r>
      <w:r w:rsidR="00595809" w:rsidRPr="00595809">
        <w:rPr>
          <w:rFonts w:ascii="Times New Roman" w:hAnsi="Times New Roman" w:cs="Times New Roman"/>
          <w:b/>
          <w:sz w:val="24"/>
          <w:szCs w:val="24"/>
        </w:rPr>
        <w:t>Cognitive Distortions</w:t>
      </w:r>
    </w:p>
    <w:p w:rsidR="00E33AFF" w:rsidRPr="00E81DBD" w:rsidRDefault="00E33AFF" w:rsidP="00A62011">
      <w:p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The source of cognitive behavior therapy (CBT) is indicating cognitive distortions, also called twisted thinking. This distorted feelings pattern creates negative thoughts which in revolve to worsen the addiction.</w:t>
      </w:r>
      <w:r w:rsidR="002C276B" w:rsidRPr="00E81DBD">
        <w:rPr>
          <w:rFonts w:ascii="Times New Roman" w:hAnsi="Times New Roman" w:cs="Times New Roman"/>
          <w:sz w:val="24"/>
          <w:szCs w:val="24"/>
        </w:rPr>
        <w:t xml:space="preserve"> The cognitive distortions include:</w:t>
      </w:r>
    </w:p>
    <w:p w:rsidR="002C276B" w:rsidRPr="00E81DBD" w:rsidRDefault="002C276B"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Overgeneralization</w:t>
      </w:r>
    </w:p>
    <w:p w:rsidR="002C276B" w:rsidRPr="00E81DBD" w:rsidRDefault="0034646E"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Jumping</w:t>
      </w:r>
      <w:r w:rsidR="002C276B" w:rsidRPr="00E81DBD">
        <w:rPr>
          <w:rFonts w:ascii="Times New Roman" w:hAnsi="Times New Roman" w:cs="Times New Roman"/>
          <w:sz w:val="24"/>
          <w:szCs w:val="24"/>
        </w:rPr>
        <w:t xml:space="preserve"> to conclusion.</w:t>
      </w:r>
    </w:p>
    <w:p w:rsidR="002C276B" w:rsidRPr="00E81DBD" w:rsidRDefault="002C276B"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Mental filter.</w:t>
      </w:r>
    </w:p>
    <w:p w:rsidR="002C276B" w:rsidRPr="00E81DBD" w:rsidRDefault="00E233A9"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Fortune telling</w:t>
      </w:r>
    </w:p>
    <w:p w:rsidR="00E233A9" w:rsidRPr="00E81DBD" w:rsidRDefault="00E233A9"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Polarized thinking.</w:t>
      </w:r>
    </w:p>
    <w:p w:rsidR="00E233A9" w:rsidRPr="00E81DBD" w:rsidRDefault="00E233A9"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Disqualifying the positive.</w:t>
      </w:r>
    </w:p>
    <w:p w:rsidR="00517D58" w:rsidRPr="00E81DBD" w:rsidRDefault="00517D58"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Emotional reasoning.</w:t>
      </w:r>
    </w:p>
    <w:p w:rsidR="00517D58" w:rsidRPr="00E81DBD" w:rsidRDefault="00517D58"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Magnification.</w:t>
      </w:r>
    </w:p>
    <w:p w:rsidR="00517D58" w:rsidRPr="00E81DBD" w:rsidRDefault="00517D58" w:rsidP="00A62011">
      <w:pPr>
        <w:pStyle w:val="ListParagraph"/>
        <w:numPr>
          <w:ilvl w:val="0"/>
          <w:numId w:val="3"/>
        </w:numPr>
        <w:tabs>
          <w:tab w:val="left" w:pos="1935"/>
        </w:tabs>
        <w:spacing w:line="480" w:lineRule="auto"/>
        <w:jc w:val="both"/>
        <w:rPr>
          <w:rFonts w:ascii="Times New Roman" w:hAnsi="Times New Roman" w:cs="Times New Roman"/>
          <w:sz w:val="24"/>
          <w:szCs w:val="24"/>
        </w:rPr>
      </w:pPr>
      <w:r w:rsidRPr="00E81DBD">
        <w:rPr>
          <w:rFonts w:ascii="Times New Roman" w:hAnsi="Times New Roman" w:cs="Times New Roman"/>
          <w:sz w:val="24"/>
          <w:szCs w:val="24"/>
        </w:rPr>
        <w:t>Personalized and blame.</w:t>
      </w:r>
    </w:p>
    <w:p w:rsidR="00C24D02" w:rsidRPr="00E81DBD" w:rsidRDefault="007219AC" w:rsidP="00A62011">
      <w:pPr>
        <w:tabs>
          <w:tab w:val="left" w:pos="1935"/>
        </w:tabs>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p</w:t>
      </w:r>
      <w:r w:rsidR="00623D59" w:rsidRPr="00E81DBD">
        <w:rPr>
          <w:rFonts w:ascii="Times New Roman" w:hAnsi="Times New Roman" w:cs="Times New Roman"/>
          <w:sz w:val="24"/>
          <w:szCs w:val="24"/>
        </w:rPr>
        <w:t>rimary goal for using cogniti</w:t>
      </w:r>
      <w:r w:rsidR="00614C4D">
        <w:rPr>
          <w:rFonts w:ascii="Times New Roman" w:hAnsi="Times New Roman" w:cs="Times New Roman"/>
          <w:sz w:val="24"/>
          <w:szCs w:val="24"/>
        </w:rPr>
        <w:t xml:space="preserve">ve theory with Bill in therapy </w:t>
      </w:r>
      <w:r w:rsidR="00623D59" w:rsidRPr="00E81DBD">
        <w:rPr>
          <w:rFonts w:ascii="Times New Roman" w:hAnsi="Times New Roman" w:cs="Times New Roman"/>
          <w:sz w:val="24"/>
          <w:szCs w:val="24"/>
        </w:rPr>
        <w:t>helps the patient to focus on present feelings</w:t>
      </w:r>
      <w:r w:rsidR="0059493D" w:rsidRPr="00E81DBD">
        <w:rPr>
          <w:rFonts w:ascii="Times New Roman" w:hAnsi="Times New Roman" w:cs="Times New Roman"/>
          <w:sz w:val="24"/>
          <w:szCs w:val="24"/>
        </w:rPr>
        <w:t xml:space="preserve"> or thinking, improved behaviors, and communication comparatively than on previous experience and is sloping toward trouble</w:t>
      </w:r>
      <w:r w:rsidR="00DA1503" w:rsidRPr="00E81DBD">
        <w:rPr>
          <w:rFonts w:ascii="Times New Roman" w:hAnsi="Times New Roman" w:cs="Times New Roman"/>
          <w:sz w:val="24"/>
          <w:szCs w:val="24"/>
        </w:rPr>
        <w:t xml:space="preserve"> solving (</w:t>
      </w:r>
      <w:r w:rsidR="00DA1503" w:rsidRPr="00E81DBD">
        <w:rPr>
          <w:rFonts w:ascii="Times New Roman" w:hAnsi="Times New Roman" w:cs="Times New Roman"/>
          <w:color w:val="222222"/>
          <w:sz w:val="24"/>
          <w:szCs w:val="24"/>
          <w:shd w:val="clear" w:color="auto" w:fill="FFFFFF"/>
        </w:rPr>
        <w:t>Hayes &amp; Hofmann, 2017).</w:t>
      </w:r>
      <w:r w:rsidR="0059493D" w:rsidRPr="00E81DBD">
        <w:rPr>
          <w:rFonts w:ascii="Times New Roman" w:hAnsi="Times New Roman" w:cs="Times New Roman"/>
          <w:sz w:val="24"/>
          <w:szCs w:val="24"/>
        </w:rPr>
        <w:t xml:space="preserve"> Cognitive therapy has been practiced in wide range difficulties such as anxiety, </w:t>
      </w:r>
      <w:r w:rsidR="00012E46" w:rsidRPr="00E81DBD">
        <w:rPr>
          <w:rFonts w:ascii="Times New Roman" w:hAnsi="Times New Roman" w:cs="Times New Roman"/>
          <w:sz w:val="24"/>
          <w:szCs w:val="24"/>
        </w:rPr>
        <w:t>depression</w:t>
      </w:r>
      <w:r w:rsidR="0059493D" w:rsidRPr="00E81DBD">
        <w:rPr>
          <w:rFonts w:ascii="Times New Roman" w:hAnsi="Times New Roman" w:cs="Times New Roman"/>
          <w:sz w:val="24"/>
          <w:szCs w:val="24"/>
        </w:rPr>
        <w:t xml:space="preserve"> panic, eating p</w:t>
      </w:r>
      <w:r w:rsidR="00285508">
        <w:rPr>
          <w:rFonts w:ascii="Times New Roman" w:hAnsi="Times New Roman" w:cs="Times New Roman"/>
          <w:sz w:val="24"/>
          <w:szCs w:val="24"/>
        </w:rPr>
        <w:t>roblems, fears, substance abuse</w:t>
      </w:r>
      <w:r w:rsidR="0059493D" w:rsidRPr="00E81DBD">
        <w:rPr>
          <w:rFonts w:ascii="Times New Roman" w:hAnsi="Times New Roman" w:cs="Times New Roman"/>
          <w:sz w:val="24"/>
          <w:szCs w:val="24"/>
        </w:rPr>
        <w:t xml:space="preserve"> and individuality problems.</w:t>
      </w:r>
      <w:r w:rsidR="0074418B" w:rsidRPr="00E81DBD">
        <w:rPr>
          <w:rFonts w:ascii="Times New Roman" w:hAnsi="Times New Roman" w:cs="Times New Roman"/>
          <w:sz w:val="24"/>
          <w:szCs w:val="24"/>
        </w:rPr>
        <w:t xml:space="preserve"> Cognitive intervention involve</w:t>
      </w:r>
      <w:r w:rsidR="00E45288">
        <w:rPr>
          <w:rFonts w:ascii="Times New Roman" w:hAnsi="Times New Roman" w:cs="Times New Roman"/>
          <w:sz w:val="24"/>
          <w:szCs w:val="24"/>
        </w:rPr>
        <w:t>s</w:t>
      </w:r>
      <w:r w:rsidR="009B1036">
        <w:rPr>
          <w:rFonts w:ascii="Times New Roman" w:hAnsi="Times New Roman" w:cs="Times New Roman"/>
          <w:sz w:val="24"/>
          <w:szCs w:val="24"/>
        </w:rPr>
        <w:t xml:space="preserve"> the psychological techniques </w:t>
      </w:r>
      <w:r w:rsidR="0074418B" w:rsidRPr="00E81DBD">
        <w:rPr>
          <w:rFonts w:ascii="Times New Roman" w:hAnsi="Times New Roman" w:cs="Times New Roman"/>
          <w:sz w:val="24"/>
          <w:szCs w:val="24"/>
        </w:rPr>
        <w:t xml:space="preserve">found on scientific </w:t>
      </w:r>
      <w:r w:rsidR="00E45288" w:rsidRPr="00E81DBD">
        <w:rPr>
          <w:rFonts w:ascii="Times New Roman" w:hAnsi="Times New Roman" w:cs="Times New Roman"/>
          <w:sz w:val="24"/>
          <w:szCs w:val="24"/>
        </w:rPr>
        <w:t>confirmation;</w:t>
      </w:r>
      <w:r w:rsidR="00E737EE" w:rsidRPr="00E81DBD">
        <w:rPr>
          <w:rFonts w:ascii="Times New Roman" w:hAnsi="Times New Roman" w:cs="Times New Roman"/>
          <w:sz w:val="24"/>
          <w:szCs w:val="24"/>
        </w:rPr>
        <w:t xml:space="preserve"> this will be used with the bill in the </w:t>
      </w:r>
      <w:r w:rsidR="0034646E" w:rsidRPr="00E81DBD">
        <w:rPr>
          <w:rFonts w:ascii="Times New Roman" w:hAnsi="Times New Roman" w:cs="Times New Roman"/>
          <w:sz w:val="24"/>
          <w:szCs w:val="24"/>
        </w:rPr>
        <w:t>therapy for</w:t>
      </w:r>
      <w:r w:rsidR="00E737EE" w:rsidRPr="00E81DBD">
        <w:rPr>
          <w:rFonts w:ascii="Times New Roman" w:hAnsi="Times New Roman" w:cs="Times New Roman"/>
          <w:sz w:val="24"/>
          <w:szCs w:val="24"/>
        </w:rPr>
        <w:t xml:space="preserve"> the patient </w:t>
      </w:r>
      <w:r w:rsidR="00753B3E" w:rsidRPr="00E81DBD">
        <w:rPr>
          <w:rFonts w:ascii="Times New Roman" w:hAnsi="Times New Roman" w:cs="Times New Roman"/>
          <w:sz w:val="24"/>
          <w:szCs w:val="24"/>
        </w:rPr>
        <w:t xml:space="preserve">to meet the standard goals. Better psychological symptom treatment and decision making on the care of </w:t>
      </w:r>
      <w:r w:rsidR="00E45288">
        <w:rPr>
          <w:rFonts w:ascii="Times New Roman" w:hAnsi="Times New Roman" w:cs="Times New Roman"/>
          <w:sz w:val="24"/>
          <w:szCs w:val="24"/>
        </w:rPr>
        <w:t xml:space="preserve">the patient is </w:t>
      </w:r>
      <w:r w:rsidR="00753B3E" w:rsidRPr="00E81DBD">
        <w:rPr>
          <w:rFonts w:ascii="Times New Roman" w:hAnsi="Times New Roman" w:cs="Times New Roman"/>
          <w:sz w:val="24"/>
          <w:szCs w:val="24"/>
        </w:rPr>
        <w:t>highly considered.</w:t>
      </w:r>
    </w:p>
    <w:p w:rsidR="003708C0" w:rsidRDefault="003708C0"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Default="00FE24FF" w:rsidP="00E81DBD">
      <w:pPr>
        <w:tabs>
          <w:tab w:val="left" w:pos="1935"/>
        </w:tabs>
        <w:spacing w:line="480" w:lineRule="auto"/>
        <w:rPr>
          <w:rFonts w:ascii="Times New Roman" w:hAnsi="Times New Roman" w:cs="Times New Roman"/>
          <w:sz w:val="24"/>
          <w:szCs w:val="24"/>
        </w:rPr>
      </w:pPr>
    </w:p>
    <w:p w:rsidR="00FE24FF" w:rsidRPr="00E81DBD" w:rsidRDefault="00FE24FF" w:rsidP="00E81DBD">
      <w:pPr>
        <w:tabs>
          <w:tab w:val="left" w:pos="1935"/>
        </w:tabs>
        <w:spacing w:line="480" w:lineRule="auto"/>
        <w:rPr>
          <w:rFonts w:ascii="Times New Roman" w:hAnsi="Times New Roman" w:cs="Times New Roman"/>
          <w:sz w:val="24"/>
          <w:szCs w:val="24"/>
        </w:rPr>
      </w:pPr>
    </w:p>
    <w:p w:rsidR="003708C0" w:rsidRPr="00E81DBD" w:rsidRDefault="00C24D02" w:rsidP="00E81DBD">
      <w:pPr>
        <w:tabs>
          <w:tab w:val="left" w:pos="1935"/>
        </w:tabs>
        <w:spacing w:line="480" w:lineRule="auto"/>
        <w:rPr>
          <w:rFonts w:ascii="Times New Roman" w:hAnsi="Times New Roman" w:cs="Times New Roman"/>
          <w:sz w:val="24"/>
          <w:szCs w:val="24"/>
        </w:rPr>
      </w:pPr>
      <w:r w:rsidRPr="00E81DBD">
        <w:rPr>
          <w:rFonts w:ascii="Times New Roman" w:hAnsi="Times New Roman" w:cs="Times New Roman"/>
          <w:color w:val="1D1D1D"/>
          <w:sz w:val="24"/>
          <w:szCs w:val="24"/>
          <w:shd w:val="clear" w:color="auto" w:fill="FFFFFF"/>
        </w:rPr>
        <w:t>. </w:t>
      </w:r>
    </w:p>
    <w:p w:rsidR="003708C0" w:rsidRPr="00E81DBD" w:rsidRDefault="009D201D" w:rsidP="001F6DB3">
      <w:pPr>
        <w:tabs>
          <w:tab w:val="left" w:pos="1935"/>
        </w:tabs>
        <w:spacing w:line="480" w:lineRule="auto"/>
        <w:jc w:val="center"/>
        <w:rPr>
          <w:rFonts w:ascii="Times New Roman" w:hAnsi="Times New Roman" w:cs="Times New Roman"/>
          <w:sz w:val="24"/>
          <w:szCs w:val="24"/>
        </w:rPr>
      </w:pPr>
      <w:r w:rsidRPr="00E81DBD">
        <w:rPr>
          <w:rFonts w:ascii="Times New Roman" w:hAnsi="Times New Roman" w:cs="Times New Roman"/>
          <w:sz w:val="24"/>
          <w:szCs w:val="24"/>
        </w:rPr>
        <w:lastRenderedPageBreak/>
        <w:t>Reference</w:t>
      </w:r>
    </w:p>
    <w:p w:rsidR="00FE24FF" w:rsidRPr="00E81DBD" w:rsidRDefault="00FE24FF" w:rsidP="00FE24FF">
      <w:pPr>
        <w:tabs>
          <w:tab w:val="left" w:pos="1935"/>
        </w:tabs>
        <w:spacing w:line="480" w:lineRule="auto"/>
        <w:ind w:left="1930" w:hanging="1930"/>
        <w:rPr>
          <w:rFonts w:ascii="Times New Roman" w:hAnsi="Times New Roman" w:cs="Times New Roman"/>
          <w:sz w:val="24"/>
          <w:szCs w:val="24"/>
        </w:rPr>
      </w:pPr>
      <w:r w:rsidRPr="00E81DBD">
        <w:rPr>
          <w:rFonts w:ascii="Times New Roman" w:hAnsi="Times New Roman" w:cs="Times New Roman"/>
          <w:color w:val="222222"/>
          <w:sz w:val="24"/>
          <w:szCs w:val="24"/>
          <w:shd w:val="clear" w:color="auto" w:fill="FFFFFF"/>
        </w:rPr>
        <w:t>Beck, A. T., Davis, D. D., &amp; Freeman, A. (Eds.). (2015). </w:t>
      </w:r>
      <w:r w:rsidRPr="00E81DBD">
        <w:rPr>
          <w:rFonts w:ascii="Times New Roman" w:hAnsi="Times New Roman" w:cs="Times New Roman"/>
          <w:i/>
          <w:iCs/>
          <w:color w:val="222222"/>
          <w:sz w:val="24"/>
          <w:szCs w:val="24"/>
          <w:shd w:val="clear" w:color="auto" w:fill="FFFFFF"/>
        </w:rPr>
        <w:t>Cognitive therapy of personality disorders</w:t>
      </w:r>
      <w:r w:rsidRPr="00E81DBD">
        <w:rPr>
          <w:rFonts w:ascii="Times New Roman" w:hAnsi="Times New Roman" w:cs="Times New Roman"/>
          <w:color w:val="222222"/>
          <w:sz w:val="24"/>
          <w:szCs w:val="24"/>
          <w:shd w:val="clear" w:color="auto" w:fill="FFFFFF"/>
        </w:rPr>
        <w:t>. Guilford Publications.</w:t>
      </w:r>
    </w:p>
    <w:p w:rsidR="00FE24FF" w:rsidRPr="00E81DBD" w:rsidRDefault="00FE24FF" w:rsidP="00FE24FF">
      <w:pPr>
        <w:tabs>
          <w:tab w:val="left" w:pos="1935"/>
        </w:tabs>
        <w:spacing w:line="480" w:lineRule="auto"/>
        <w:ind w:left="1930" w:hanging="1930"/>
        <w:rPr>
          <w:rFonts w:ascii="Times New Roman" w:hAnsi="Times New Roman" w:cs="Times New Roman"/>
          <w:color w:val="222222"/>
          <w:sz w:val="24"/>
          <w:szCs w:val="24"/>
          <w:shd w:val="clear" w:color="auto" w:fill="FFFFFF"/>
        </w:rPr>
      </w:pPr>
      <w:r w:rsidRPr="00E81DBD">
        <w:rPr>
          <w:rFonts w:ascii="Times New Roman" w:hAnsi="Times New Roman" w:cs="Times New Roman"/>
          <w:color w:val="222222"/>
          <w:sz w:val="24"/>
          <w:szCs w:val="24"/>
          <w:shd w:val="clear" w:color="auto" w:fill="FFFFFF"/>
        </w:rPr>
        <w:t>Crane, R. (2017). </w:t>
      </w:r>
      <w:r w:rsidRPr="00E81DBD">
        <w:rPr>
          <w:rFonts w:ascii="Times New Roman" w:hAnsi="Times New Roman" w:cs="Times New Roman"/>
          <w:i/>
          <w:iCs/>
          <w:color w:val="222222"/>
          <w:sz w:val="24"/>
          <w:szCs w:val="24"/>
          <w:shd w:val="clear" w:color="auto" w:fill="FFFFFF"/>
        </w:rPr>
        <w:t>Mindfulness-based cognitive therapy: Distinctive features</w:t>
      </w:r>
      <w:r w:rsidRPr="00E81DBD">
        <w:rPr>
          <w:rFonts w:ascii="Times New Roman" w:hAnsi="Times New Roman" w:cs="Times New Roman"/>
          <w:color w:val="222222"/>
          <w:sz w:val="24"/>
          <w:szCs w:val="24"/>
          <w:shd w:val="clear" w:color="auto" w:fill="FFFFFF"/>
        </w:rPr>
        <w:t>. Routledge.</w:t>
      </w:r>
    </w:p>
    <w:p w:rsidR="00FE24FF" w:rsidRPr="00E81DBD" w:rsidRDefault="00FE24FF" w:rsidP="00FE24FF">
      <w:pPr>
        <w:tabs>
          <w:tab w:val="left" w:pos="1935"/>
        </w:tabs>
        <w:spacing w:line="480" w:lineRule="auto"/>
        <w:ind w:left="1930" w:hanging="1930"/>
        <w:rPr>
          <w:rFonts w:ascii="Times New Roman" w:hAnsi="Times New Roman" w:cs="Times New Roman"/>
          <w:color w:val="222222"/>
          <w:sz w:val="24"/>
          <w:szCs w:val="24"/>
          <w:shd w:val="clear" w:color="auto" w:fill="FFFFFF"/>
        </w:rPr>
      </w:pPr>
      <w:r w:rsidRPr="00E81DBD">
        <w:rPr>
          <w:rFonts w:ascii="Times New Roman" w:hAnsi="Times New Roman" w:cs="Times New Roman"/>
          <w:color w:val="222222"/>
          <w:sz w:val="24"/>
          <w:szCs w:val="24"/>
          <w:shd w:val="clear" w:color="auto" w:fill="FFFFFF"/>
        </w:rPr>
        <w:t>Hayes, S. C., &amp; Hofmann, S. G. (2017). The third wave of cognitive behavioral therapy and the rise of process</w:t>
      </w:r>
      <w:r w:rsidRPr="00E81DBD">
        <w:rPr>
          <w:rFonts w:ascii="Cambria Math" w:hAnsi="Cambria Math" w:cs="Times New Roman"/>
          <w:color w:val="222222"/>
          <w:sz w:val="24"/>
          <w:szCs w:val="24"/>
          <w:shd w:val="clear" w:color="auto" w:fill="FFFFFF"/>
        </w:rPr>
        <w:t>‐</w:t>
      </w:r>
      <w:r w:rsidRPr="00E81DBD">
        <w:rPr>
          <w:rFonts w:ascii="Times New Roman" w:hAnsi="Times New Roman" w:cs="Times New Roman"/>
          <w:color w:val="222222"/>
          <w:sz w:val="24"/>
          <w:szCs w:val="24"/>
          <w:shd w:val="clear" w:color="auto" w:fill="FFFFFF"/>
        </w:rPr>
        <w:t>based care. </w:t>
      </w:r>
      <w:r w:rsidRPr="00E81DBD">
        <w:rPr>
          <w:rFonts w:ascii="Times New Roman" w:hAnsi="Times New Roman" w:cs="Times New Roman"/>
          <w:i/>
          <w:iCs/>
          <w:color w:val="222222"/>
          <w:sz w:val="24"/>
          <w:szCs w:val="24"/>
          <w:shd w:val="clear" w:color="auto" w:fill="FFFFFF"/>
        </w:rPr>
        <w:t>World Psychiatry</w:t>
      </w:r>
      <w:r w:rsidRPr="00E81DBD">
        <w:rPr>
          <w:rFonts w:ascii="Times New Roman" w:hAnsi="Times New Roman" w:cs="Times New Roman"/>
          <w:color w:val="222222"/>
          <w:sz w:val="24"/>
          <w:szCs w:val="24"/>
          <w:shd w:val="clear" w:color="auto" w:fill="FFFFFF"/>
        </w:rPr>
        <w:t>, </w:t>
      </w:r>
      <w:r w:rsidRPr="00E81DBD">
        <w:rPr>
          <w:rFonts w:ascii="Times New Roman" w:hAnsi="Times New Roman" w:cs="Times New Roman"/>
          <w:i/>
          <w:iCs/>
          <w:color w:val="222222"/>
          <w:sz w:val="24"/>
          <w:szCs w:val="24"/>
          <w:shd w:val="clear" w:color="auto" w:fill="FFFFFF"/>
        </w:rPr>
        <w:t>16</w:t>
      </w:r>
      <w:r w:rsidRPr="00E81DBD">
        <w:rPr>
          <w:rFonts w:ascii="Times New Roman" w:hAnsi="Times New Roman" w:cs="Times New Roman"/>
          <w:color w:val="222222"/>
          <w:sz w:val="24"/>
          <w:szCs w:val="24"/>
          <w:shd w:val="clear" w:color="auto" w:fill="FFFFFF"/>
        </w:rPr>
        <w:t>(3), 245-246.</w:t>
      </w:r>
    </w:p>
    <w:p w:rsidR="00FE24FF" w:rsidRPr="00E81DBD" w:rsidRDefault="00FE24FF" w:rsidP="00FE24FF">
      <w:pPr>
        <w:tabs>
          <w:tab w:val="left" w:pos="1935"/>
        </w:tabs>
        <w:spacing w:line="480" w:lineRule="auto"/>
        <w:ind w:left="1930" w:hanging="1930"/>
        <w:rPr>
          <w:rFonts w:ascii="Times New Roman" w:hAnsi="Times New Roman" w:cs="Times New Roman"/>
          <w:color w:val="222222"/>
          <w:sz w:val="24"/>
          <w:szCs w:val="24"/>
          <w:shd w:val="clear" w:color="auto" w:fill="FFFFFF"/>
        </w:rPr>
      </w:pPr>
      <w:r w:rsidRPr="00E81DBD">
        <w:rPr>
          <w:rFonts w:ascii="Times New Roman" w:hAnsi="Times New Roman" w:cs="Times New Roman"/>
          <w:color w:val="222222"/>
          <w:sz w:val="24"/>
          <w:szCs w:val="24"/>
          <w:shd w:val="clear" w:color="auto" w:fill="FFFFFF"/>
        </w:rPr>
        <w:t>Neenan, M. (2018). </w:t>
      </w:r>
      <w:r w:rsidRPr="00E81DBD">
        <w:rPr>
          <w:rFonts w:ascii="Times New Roman" w:hAnsi="Times New Roman" w:cs="Times New Roman"/>
          <w:i/>
          <w:iCs/>
          <w:color w:val="222222"/>
          <w:sz w:val="24"/>
          <w:szCs w:val="24"/>
          <w:shd w:val="clear" w:color="auto" w:fill="FFFFFF"/>
        </w:rPr>
        <w:t>Cognitive Behavioural Coaching: Distinctive Features</w:t>
      </w:r>
      <w:r w:rsidRPr="00E81DBD">
        <w:rPr>
          <w:rFonts w:ascii="Times New Roman" w:hAnsi="Times New Roman" w:cs="Times New Roman"/>
          <w:color w:val="222222"/>
          <w:sz w:val="24"/>
          <w:szCs w:val="24"/>
          <w:shd w:val="clear" w:color="auto" w:fill="FFFFFF"/>
        </w:rPr>
        <w:t>. Routledge.</w:t>
      </w:r>
    </w:p>
    <w:sectPr w:rsidR="00FE24FF" w:rsidRPr="00E81DBD" w:rsidSect="00EF02C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3A9D" w:rsidRDefault="00A33A9D" w:rsidP="00EF02CC">
      <w:pPr>
        <w:spacing w:after="0" w:line="240" w:lineRule="auto"/>
      </w:pPr>
      <w:r>
        <w:separator/>
      </w:r>
    </w:p>
  </w:endnote>
  <w:endnote w:type="continuationSeparator" w:id="1">
    <w:p w:rsidR="00A33A9D" w:rsidRDefault="00A33A9D" w:rsidP="00EF02C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3A9D" w:rsidRDefault="00A33A9D" w:rsidP="00EF02CC">
      <w:pPr>
        <w:spacing w:after="0" w:line="240" w:lineRule="auto"/>
      </w:pPr>
      <w:r>
        <w:separator/>
      </w:r>
    </w:p>
  </w:footnote>
  <w:footnote w:type="continuationSeparator" w:id="1">
    <w:p w:rsidR="00A33A9D" w:rsidRDefault="00A33A9D" w:rsidP="00EF02C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CC" w:rsidRPr="00EF02CC" w:rsidRDefault="005E0DFC">
    <w:pPr>
      <w:pStyle w:val="Header"/>
      <w:jc w:val="right"/>
      <w:rPr>
        <w:rFonts w:ascii="Times New Roman" w:hAnsi="Times New Roman" w:cs="Times New Roman"/>
        <w:sz w:val="24"/>
        <w:szCs w:val="24"/>
      </w:rPr>
    </w:pPr>
    <w:r>
      <w:rPr>
        <w:rFonts w:ascii="Times New Roman" w:hAnsi="Times New Roman" w:cs="Times New Roman"/>
        <w:sz w:val="24"/>
        <w:szCs w:val="24"/>
      </w:rPr>
      <w:t>COGNITIVE THEORY</w:t>
    </w:r>
    <w:r w:rsidR="00EF02CC" w:rsidRPr="00EF02CC">
      <w:rPr>
        <w:rFonts w:ascii="Times New Roman" w:hAnsi="Times New Roman" w:cs="Times New Roman"/>
        <w:sz w:val="24"/>
        <w:szCs w:val="24"/>
      </w:rPr>
      <w:tab/>
    </w:r>
    <w:r w:rsidR="00EF02CC" w:rsidRPr="00EF02CC">
      <w:rPr>
        <w:rFonts w:ascii="Times New Roman" w:hAnsi="Times New Roman" w:cs="Times New Roman"/>
        <w:sz w:val="24"/>
        <w:szCs w:val="24"/>
      </w:rPr>
      <w:tab/>
    </w:r>
    <w:sdt>
      <w:sdtPr>
        <w:rPr>
          <w:rFonts w:ascii="Times New Roman" w:hAnsi="Times New Roman" w:cs="Times New Roman"/>
          <w:sz w:val="24"/>
          <w:szCs w:val="24"/>
        </w:rPr>
        <w:id w:val="22752809"/>
        <w:docPartObj>
          <w:docPartGallery w:val="Page Numbers (Top of Page)"/>
          <w:docPartUnique/>
        </w:docPartObj>
      </w:sdtPr>
      <w:sdtContent>
        <w:r w:rsidR="00EF02CC" w:rsidRPr="00EF02CC">
          <w:rPr>
            <w:rFonts w:ascii="Times New Roman" w:hAnsi="Times New Roman" w:cs="Times New Roman"/>
            <w:sz w:val="24"/>
            <w:szCs w:val="24"/>
          </w:rPr>
          <w:fldChar w:fldCharType="begin"/>
        </w:r>
        <w:r w:rsidR="00EF02CC" w:rsidRPr="00EF02CC">
          <w:rPr>
            <w:rFonts w:ascii="Times New Roman" w:hAnsi="Times New Roman" w:cs="Times New Roman"/>
            <w:sz w:val="24"/>
            <w:szCs w:val="24"/>
          </w:rPr>
          <w:instrText xml:space="preserve"> PAGE   \* MERGEFORMAT </w:instrText>
        </w:r>
        <w:r w:rsidR="00EF02CC" w:rsidRPr="00EF02CC">
          <w:rPr>
            <w:rFonts w:ascii="Times New Roman" w:hAnsi="Times New Roman" w:cs="Times New Roman"/>
            <w:sz w:val="24"/>
            <w:szCs w:val="24"/>
          </w:rPr>
          <w:fldChar w:fldCharType="separate"/>
        </w:r>
        <w:r w:rsidR="00053A24">
          <w:rPr>
            <w:rFonts w:ascii="Times New Roman" w:hAnsi="Times New Roman" w:cs="Times New Roman"/>
            <w:noProof/>
            <w:sz w:val="24"/>
            <w:szCs w:val="24"/>
          </w:rPr>
          <w:t>4</w:t>
        </w:r>
        <w:r w:rsidR="00EF02CC" w:rsidRPr="00EF02CC">
          <w:rPr>
            <w:rFonts w:ascii="Times New Roman" w:hAnsi="Times New Roman" w:cs="Times New Roman"/>
            <w:sz w:val="24"/>
            <w:szCs w:val="24"/>
          </w:rPr>
          <w:fldChar w:fldCharType="end"/>
        </w:r>
      </w:sdtContent>
    </w:sdt>
  </w:p>
  <w:p w:rsidR="00EF02CC" w:rsidRDefault="00EF02C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CC" w:rsidRPr="00545BEC" w:rsidRDefault="00EF02CC">
    <w:pPr>
      <w:pStyle w:val="Header"/>
      <w:jc w:val="right"/>
      <w:rPr>
        <w:rFonts w:ascii="Times New Roman" w:hAnsi="Times New Roman" w:cs="Times New Roman"/>
        <w:sz w:val="24"/>
        <w:szCs w:val="24"/>
      </w:rPr>
    </w:pPr>
    <w:r w:rsidRPr="00545BEC">
      <w:rPr>
        <w:rFonts w:ascii="Times New Roman" w:hAnsi="Times New Roman" w:cs="Times New Roman"/>
        <w:sz w:val="24"/>
        <w:szCs w:val="24"/>
      </w:rPr>
      <w:t xml:space="preserve">Running Head: </w:t>
    </w:r>
    <w:r w:rsidR="005E0DFC" w:rsidRPr="00545BEC">
      <w:rPr>
        <w:rFonts w:ascii="Times New Roman" w:hAnsi="Times New Roman" w:cs="Times New Roman"/>
        <w:sz w:val="24"/>
        <w:szCs w:val="24"/>
      </w:rPr>
      <w:t>COGNITIVE THEORY</w:t>
    </w:r>
    <w:r w:rsidRPr="00545BEC">
      <w:rPr>
        <w:rFonts w:ascii="Times New Roman" w:hAnsi="Times New Roman" w:cs="Times New Roman"/>
        <w:sz w:val="24"/>
        <w:szCs w:val="24"/>
      </w:rPr>
      <w:tab/>
    </w:r>
    <w:r w:rsidRPr="00545BEC">
      <w:rPr>
        <w:rFonts w:ascii="Times New Roman" w:hAnsi="Times New Roman" w:cs="Times New Roman"/>
        <w:sz w:val="24"/>
        <w:szCs w:val="24"/>
      </w:rPr>
      <w:tab/>
    </w:r>
    <w:sdt>
      <w:sdtPr>
        <w:rPr>
          <w:rFonts w:ascii="Times New Roman" w:hAnsi="Times New Roman" w:cs="Times New Roman"/>
          <w:sz w:val="24"/>
          <w:szCs w:val="24"/>
        </w:rPr>
        <w:id w:val="22752843"/>
        <w:docPartObj>
          <w:docPartGallery w:val="Page Numbers (Top of Page)"/>
          <w:docPartUnique/>
        </w:docPartObj>
      </w:sdtPr>
      <w:sdtContent>
        <w:r w:rsidRPr="00545BEC">
          <w:rPr>
            <w:rFonts w:ascii="Times New Roman" w:hAnsi="Times New Roman" w:cs="Times New Roman"/>
            <w:sz w:val="24"/>
            <w:szCs w:val="24"/>
          </w:rPr>
          <w:fldChar w:fldCharType="begin"/>
        </w:r>
        <w:r w:rsidRPr="00545BEC">
          <w:rPr>
            <w:rFonts w:ascii="Times New Roman" w:hAnsi="Times New Roman" w:cs="Times New Roman"/>
            <w:sz w:val="24"/>
            <w:szCs w:val="24"/>
          </w:rPr>
          <w:instrText xml:space="preserve"> PAGE   \* MERGEFORMAT </w:instrText>
        </w:r>
        <w:r w:rsidRPr="00545BEC">
          <w:rPr>
            <w:rFonts w:ascii="Times New Roman" w:hAnsi="Times New Roman" w:cs="Times New Roman"/>
            <w:sz w:val="24"/>
            <w:szCs w:val="24"/>
          </w:rPr>
          <w:fldChar w:fldCharType="separate"/>
        </w:r>
        <w:r w:rsidR="00053A24">
          <w:rPr>
            <w:rFonts w:ascii="Times New Roman" w:hAnsi="Times New Roman" w:cs="Times New Roman"/>
            <w:noProof/>
            <w:sz w:val="24"/>
            <w:szCs w:val="24"/>
          </w:rPr>
          <w:t>1</w:t>
        </w:r>
        <w:r w:rsidRPr="00545BEC">
          <w:rPr>
            <w:rFonts w:ascii="Times New Roman" w:hAnsi="Times New Roman" w:cs="Times New Roman"/>
            <w:sz w:val="24"/>
            <w:szCs w:val="24"/>
          </w:rPr>
          <w:fldChar w:fldCharType="end"/>
        </w:r>
      </w:sdtContent>
    </w:sdt>
  </w:p>
  <w:p w:rsidR="00EF02CC" w:rsidRDefault="00EF02C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244F6"/>
    <w:multiLevelType w:val="hybridMultilevel"/>
    <w:tmpl w:val="C2DE7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87229A"/>
    <w:multiLevelType w:val="hybridMultilevel"/>
    <w:tmpl w:val="4D588A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CFA1235"/>
    <w:multiLevelType w:val="hybridMultilevel"/>
    <w:tmpl w:val="5DE6C8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F5AC1"/>
    <w:rsid w:val="00006965"/>
    <w:rsid w:val="00012E46"/>
    <w:rsid w:val="000273D8"/>
    <w:rsid w:val="000433AB"/>
    <w:rsid w:val="00053A24"/>
    <w:rsid w:val="00054CE8"/>
    <w:rsid w:val="0005568F"/>
    <w:rsid w:val="00064A82"/>
    <w:rsid w:val="000763CA"/>
    <w:rsid w:val="000A049B"/>
    <w:rsid w:val="000B7972"/>
    <w:rsid w:val="000C456B"/>
    <w:rsid w:val="000E7888"/>
    <w:rsid w:val="001136B7"/>
    <w:rsid w:val="00144573"/>
    <w:rsid w:val="00180A35"/>
    <w:rsid w:val="00182815"/>
    <w:rsid w:val="001B2F4D"/>
    <w:rsid w:val="001B35D8"/>
    <w:rsid w:val="001B735D"/>
    <w:rsid w:val="001D122F"/>
    <w:rsid w:val="001E4EE2"/>
    <w:rsid w:val="001F6DB3"/>
    <w:rsid w:val="00206A98"/>
    <w:rsid w:val="00240BAB"/>
    <w:rsid w:val="00285508"/>
    <w:rsid w:val="002A14E3"/>
    <w:rsid w:val="002B2CED"/>
    <w:rsid w:val="002C276B"/>
    <w:rsid w:val="002D6961"/>
    <w:rsid w:val="002E05BA"/>
    <w:rsid w:val="002F1359"/>
    <w:rsid w:val="00303AB7"/>
    <w:rsid w:val="003122A0"/>
    <w:rsid w:val="00343BC5"/>
    <w:rsid w:val="0034646E"/>
    <w:rsid w:val="00356D5C"/>
    <w:rsid w:val="003708C0"/>
    <w:rsid w:val="0038101F"/>
    <w:rsid w:val="0038415F"/>
    <w:rsid w:val="003E69C3"/>
    <w:rsid w:val="00404CA5"/>
    <w:rsid w:val="00463BD6"/>
    <w:rsid w:val="004918F0"/>
    <w:rsid w:val="00517D58"/>
    <w:rsid w:val="005359F2"/>
    <w:rsid w:val="00542EF2"/>
    <w:rsid w:val="00545BEC"/>
    <w:rsid w:val="0056084F"/>
    <w:rsid w:val="005870C5"/>
    <w:rsid w:val="0059493D"/>
    <w:rsid w:val="00595809"/>
    <w:rsid w:val="005E0DFC"/>
    <w:rsid w:val="005E54B6"/>
    <w:rsid w:val="005E6890"/>
    <w:rsid w:val="00614C4D"/>
    <w:rsid w:val="00623D59"/>
    <w:rsid w:val="006330EE"/>
    <w:rsid w:val="006806B2"/>
    <w:rsid w:val="00687324"/>
    <w:rsid w:val="006903D2"/>
    <w:rsid w:val="006A1EAA"/>
    <w:rsid w:val="006F751A"/>
    <w:rsid w:val="007219AC"/>
    <w:rsid w:val="0074418B"/>
    <w:rsid w:val="00753B3E"/>
    <w:rsid w:val="007A730A"/>
    <w:rsid w:val="007F6E3E"/>
    <w:rsid w:val="0081157E"/>
    <w:rsid w:val="00840E0E"/>
    <w:rsid w:val="00846E93"/>
    <w:rsid w:val="008537A0"/>
    <w:rsid w:val="0087276D"/>
    <w:rsid w:val="0089695C"/>
    <w:rsid w:val="008A0BCA"/>
    <w:rsid w:val="008A251B"/>
    <w:rsid w:val="00926ACA"/>
    <w:rsid w:val="00974766"/>
    <w:rsid w:val="00980157"/>
    <w:rsid w:val="009B1036"/>
    <w:rsid w:val="009C6FCF"/>
    <w:rsid w:val="009D201D"/>
    <w:rsid w:val="009E6438"/>
    <w:rsid w:val="009F5AC1"/>
    <w:rsid w:val="00A33A9D"/>
    <w:rsid w:val="00A62011"/>
    <w:rsid w:val="00A9783E"/>
    <w:rsid w:val="00AB1442"/>
    <w:rsid w:val="00AB3773"/>
    <w:rsid w:val="00AC1E7A"/>
    <w:rsid w:val="00B26667"/>
    <w:rsid w:val="00B32918"/>
    <w:rsid w:val="00B42BF4"/>
    <w:rsid w:val="00B45BE4"/>
    <w:rsid w:val="00B51E7A"/>
    <w:rsid w:val="00B51F3A"/>
    <w:rsid w:val="00B54EBD"/>
    <w:rsid w:val="00B626BA"/>
    <w:rsid w:val="00B945FC"/>
    <w:rsid w:val="00BB6DA4"/>
    <w:rsid w:val="00BD7731"/>
    <w:rsid w:val="00BE68DD"/>
    <w:rsid w:val="00BF2C23"/>
    <w:rsid w:val="00C22D29"/>
    <w:rsid w:val="00C24D02"/>
    <w:rsid w:val="00C65E0B"/>
    <w:rsid w:val="00C75957"/>
    <w:rsid w:val="00CD309A"/>
    <w:rsid w:val="00CF019D"/>
    <w:rsid w:val="00D27DD3"/>
    <w:rsid w:val="00D327D6"/>
    <w:rsid w:val="00D36ECE"/>
    <w:rsid w:val="00D606E2"/>
    <w:rsid w:val="00D67CE7"/>
    <w:rsid w:val="00D94B43"/>
    <w:rsid w:val="00DA1503"/>
    <w:rsid w:val="00DA3AF1"/>
    <w:rsid w:val="00DB600C"/>
    <w:rsid w:val="00DB701A"/>
    <w:rsid w:val="00E233A9"/>
    <w:rsid w:val="00E33AFF"/>
    <w:rsid w:val="00E45288"/>
    <w:rsid w:val="00E557FD"/>
    <w:rsid w:val="00E6274F"/>
    <w:rsid w:val="00E737EE"/>
    <w:rsid w:val="00E81DBD"/>
    <w:rsid w:val="00EA615A"/>
    <w:rsid w:val="00EC541E"/>
    <w:rsid w:val="00EF02CC"/>
    <w:rsid w:val="00F1522D"/>
    <w:rsid w:val="00F41CFA"/>
    <w:rsid w:val="00F92E40"/>
    <w:rsid w:val="00FE24FF"/>
    <w:rsid w:val="00FE7C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2B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37A0"/>
    <w:pPr>
      <w:ind w:left="720"/>
      <w:contextualSpacing/>
    </w:pPr>
  </w:style>
  <w:style w:type="paragraph" w:styleId="Header">
    <w:name w:val="header"/>
    <w:basedOn w:val="Normal"/>
    <w:link w:val="HeaderChar"/>
    <w:uiPriority w:val="99"/>
    <w:unhideWhenUsed/>
    <w:rsid w:val="00EF02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02CC"/>
  </w:style>
  <w:style w:type="paragraph" w:styleId="Footer">
    <w:name w:val="footer"/>
    <w:basedOn w:val="Normal"/>
    <w:link w:val="FooterChar"/>
    <w:uiPriority w:val="99"/>
    <w:semiHidden/>
    <w:unhideWhenUsed/>
    <w:rsid w:val="00EF02C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F02C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7</Pages>
  <Words>1131</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150</cp:revision>
  <dcterms:created xsi:type="dcterms:W3CDTF">2018-12-07T10:03:00Z</dcterms:created>
  <dcterms:modified xsi:type="dcterms:W3CDTF">2018-12-07T15:54:00Z</dcterms:modified>
</cp:coreProperties>
</file>